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10" w:rsidRDefault="00790D10" w:rsidP="00790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10">
        <w:rPr>
          <w:rFonts w:ascii="Times New Roman" w:hAnsi="Times New Roman" w:cs="Times New Roman"/>
          <w:b/>
          <w:sz w:val="28"/>
          <w:szCs w:val="28"/>
        </w:rPr>
        <w:t>Informacja o zasadach u</w:t>
      </w:r>
      <w:r w:rsidR="008E2EB5" w:rsidRPr="00790D10">
        <w:rPr>
          <w:rFonts w:ascii="Times New Roman" w:hAnsi="Times New Roman" w:cs="Times New Roman"/>
          <w:b/>
          <w:sz w:val="28"/>
          <w:szCs w:val="28"/>
        </w:rPr>
        <w:t>dostępniani</w:t>
      </w:r>
      <w:r w:rsidRPr="00790D10">
        <w:rPr>
          <w:rFonts w:ascii="Times New Roman" w:hAnsi="Times New Roman" w:cs="Times New Roman"/>
          <w:b/>
          <w:sz w:val="28"/>
          <w:szCs w:val="28"/>
        </w:rPr>
        <w:t>a</w:t>
      </w:r>
      <w:r w:rsidR="008E2EB5" w:rsidRPr="00790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090" w:rsidRPr="00790D10">
        <w:rPr>
          <w:rFonts w:ascii="Times New Roman" w:hAnsi="Times New Roman" w:cs="Times New Roman"/>
          <w:b/>
          <w:sz w:val="28"/>
          <w:szCs w:val="28"/>
        </w:rPr>
        <w:t>on-</w:t>
      </w:r>
      <w:proofErr w:type="spellStart"/>
      <w:r w:rsidR="008F7090" w:rsidRPr="00790D10">
        <w:rPr>
          <w:rFonts w:ascii="Times New Roman" w:hAnsi="Times New Roman" w:cs="Times New Roman"/>
          <w:b/>
          <w:sz w:val="28"/>
          <w:szCs w:val="28"/>
        </w:rPr>
        <w:t>line</w:t>
      </w:r>
      <w:proofErr w:type="spellEnd"/>
      <w:r w:rsidR="008F7090" w:rsidRPr="00790D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0D10" w:rsidRDefault="008E2EB5" w:rsidP="00790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10">
        <w:rPr>
          <w:rFonts w:ascii="Times New Roman" w:hAnsi="Times New Roman" w:cs="Times New Roman"/>
          <w:b/>
          <w:sz w:val="28"/>
          <w:szCs w:val="28"/>
        </w:rPr>
        <w:t xml:space="preserve">danych zawartych w operacie ewidencji gruntów i budynków </w:t>
      </w:r>
    </w:p>
    <w:p w:rsidR="00640F12" w:rsidRPr="00790D10" w:rsidRDefault="008E2EB5" w:rsidP="00790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D10">
        <w:rPr>
          <w:rFonts w:ascii="Times New Roman" w:hAnsi="Times New Roman" w:cs="Times New Roman"/>
          <w:b/>
          <w:sz w:val="28"/>
          <w:szCs w:val="28"/>
        </w:rPr>
        <w:t>podmiot</w:t>
      </w:r>
      <w:r w:rsidR="00790D10">
        <w:rPr>
          <w:rFonts w:ascii="Times New Roman" w:hAnsi="Times New Roman" w:cs="Times New Roman"/>
          <w:b/>
          <w:sz w:val="28"/>
          <w:szCs w:val="28"/>
        </w:rPr>
        <w:t>om</w:t>
      </w:r>
      <w:r w:rsidRPr="00790D10">
        <w:rPr>
          <w:rFonts w:ascii="Times New Roman" w:hAnsi="Times New Roman" w:cs="Times New Roman"/>
          <w:b/>
          <w:sz w:val="28"/>
          <w:szCs w:val="28"/>
        </w:rPr>
        <w:t xml:space="preserve"> realizujący</w:t>
      </w:r>
      <w:r w:rsidR="00790D10">
        <w:rPr>
          <w:rFonts w:ascii="Times New Roman" w:hAnsi="Times New Roman" w:cs="Times New Roman"/>
          <w:b/>
          <w:sz w:val="28"/>
          <w:szCs w:val="28"/>
        </w:rPr>
        <w:t>m</w:t>
      </w:r>
      <w:r w:rsidRPr="00790D10">
        <w:rPr>
          <w:rFonts w:ascii="Times New Roman" w:hAnsi="Times New Roman" w:cs="Times New Roman"/>
          <w:b/>
          <w:sz w:val="28"/>
          <w:szCs w:val="28"/>
        </w:rPr>
        <w:t xml:space="preserve"> zadania publiczne</w:t>
      </w:r>
    </w:p>
    <w:p w:rsidR="008E2EB5" w:rsidRPr="00503401" w:rsidRDefault="008E2EB5" w:rsidP="00790D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D10">
        <w:rPr>
          <w:rFonts w:ascii="Times New Roman" w:hAnsi="Times New Roman" w:cs="Times New Roman"/>
          <w:b/>
          <w:sz w:val="24"/>
          <w:szCs w:val="24"/>
        </w:rPr>
        <w:t>Podstawa prawna:</w:t>
      </w:r>
      <w:r w:rsidR="008F7090" w:rsidRPr="008F7090">
        <w:rPr>
          <w:rFonts w:ascii="Times New Roman" w:hAnsi="Times New Roman" w:cs="Times New Roman"/>
          <w:sz w:val="24"/>
          <w:szCs w:val="24"/>
        </w:rPr>
        <w:t xml:space="preserve">  </w:t>
      </w:r>
      <w:r w:rsidR="00503401">
        <w:rPr>
          <w:rFonts w:ascii="Times New Roman" w:hAnsi="Times New Roman" w:cs="Times New Roman"/>
          <w:sz w:val="24"/>
          <w:szCs w:val="24"/>
        </w:rPr>
        <w:t xml:space="preserve">art. </w:t>
      </w:r>
      <w:r w:rsidR="008F7090">
        <w:rPr>
          <w:rFonts w:ascii="Times New Roman" w:hAnsi="Times New Roman" w:cs="Times New Roman"/>
          <w:sz w:val="24"/>
          <w:szCs w:val="24"/>
        </w:rPr>
        <w:t>24</w:t>
      </w:r>
      <w:r w:rsidR="00503401">
        <w:rPr>
          <w:rFonts w:ascii="Times New Roman" w:hAnsi="Times New Roman" w:cs="Times New Roman"/>
          <w:sz w:val="24"/>
          <w:szCs w:val="24"/>
        </w:rPr>
        <w:t xml:space="preserve"> ust. 5 pkt. 2 i art. 40 ust. 3c </w:t>
      </w:r>
      <w:r w:rsidR="008F7090">
        <w:rPr>
          <w:rFonts w:ascii="Times New Roman" w:hAnsi="Times New Roman" w:cs="Times New Roman"/>
          <w:sz w:val="24"/>
          <w:szCs w:val="24"/>
        </w:rPr>
        <w:t xml:space="preserve"> </w:t>
      </w:r>
      <w:r w:rsidR="00503401">
        <w:rPr>
          <w:rFonts w:ascii="Times New Roman" w:hAnsi="Times New Roman" w:cs="Times New Roman"/>
          <w:sz w:val="24"/>
          <w:szCs w:val="24"/>
        </w:rPr>
        <w:t xml:space="preserve">ustawy </w:t>
      </w:r>
      <w:r w:rsidR="00503401" w:rsidRPr="00503401">
        <w:rPr>
          <w:rFonts w:ascii="Times New Roman" w:hAnsi="Times New Roman" w:cs="Times New Roman"/>
          <w:sz w:val="24"/>
          <w:szCs w:val="24"/>
        </w:rPr>
        <w:t>z dnia 17 maja 1989 r.</w:t>
      </w:r>
      <w:r w:rsidR="00503401">
        <w:rPr>
          <w:rFonts w:ascii="Times New Roman" w:hAnsi="Times New Roman" w:cs="Times New Roman"/>
          <w:sz w:val="24"/>
          <w:szCs w:val="24"/>
        </w:rPr>
        <w:t xml:space="preserve"> </w:t>
      </w:r>
      <w:r w:rsidR="00503401" w:rsidRPr="00503401">
        <w:rPr>
          <w:rFonts w:ascii="Times New Roman" w:hAnsi="Times New Roman" w:cs="Times New Roman"/>
          <w:sz w:val="24"/>
          <w:szCs w:val="24"/>
        </w:rPr>
        <w:t>P</w:t>
      </w:r>
      <w:r w:rsidR="00503401">
        <w:rPr>
          <w:rFonts w:ascii="Times New Roman" w:hAnsi="Times New Roman" w:cs="Times New Roman"/>
          <w:sz w:val="24"/>
          <w:szCs w:val="24"/>
        </w:rPr>
        <w:t xml:space="preserve">rawo geodezyjne i kartograficzne (Dz.U.2010 nr </w:t>
      </w:r>
      <w:r w:rsidR="00503401" w:rsidRPr="00503401">
        <w:rPr>
          <w:rFonts w:ascii="Times New Roman" w:hAnsi="Times New Roman" w:cs="Times New Roman"/>
          <w:sz w:val="24"/>
          <w:szCs w:val="24"/>
        </w:rPr>
        <w:t>193</w:t>
      </w:r>
      <w:r w:rsidR="00503401">
        <w:rPr>
          <w:rFonts w:ascii="Times New Roman" w:hAnsi="Times New Roman" w:cs="Times New Roman"/>
          <w:sz w:val="24"/>
          <w:szCs w:val="24"/>
        </w:rPr>
        <w:t xml:space="preserve"> poz.</w:t>
      </w:r>
      <w:r w:rsidR="00503401" w:rsidRPr="00503401">
        <w:rPr>
          <w:rFonts w:ascii="Times New Roman" w:hAnsi="Times New Roman" w:cs="Times New Roman"/>
          <w:sz w:val="24"/>
          <w:szCs w:val="24"/>
        </w:rPr>
        <w:t>1287</w:t>
      </w:r>
      <w:r w:rsidR="00503401">
        <w:rPr>
          <w:rFonts w:ascii="Times New Roman" w:hAnsi="Times New Roman" w:cs="Times New Roman"/>
          <w:sz w:val="24"/>
          <w:szCs w:val="24"/>
        </w:rPr>
        <w:t>).</w:t>
      </w:r>
    </w:p>
    <w:p w:rsidR="00503401" w:rsidRPr="00503401" w:rsidRDefault="008E2EB5" w:rsidP="00790D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D10">
        <w:rPr>
          <w:rFonts w:ascii="Times New Roman" w:hAnsi="Times New Roman" w:cs="Times New Roman"/>
          <w:b/>
          <w:sz w:val="24"/>
          <w:szCs w:val="24"/>
        </w:rPr>
        <w:t>Osoby uprawnione</w:t>
      </w:r>
      <w:r w:rsidR="008F7090" w:rsidRPr="00790D10">
        <w:rPr>
          <w:rFonts w:ascii="Times New Roman" w:hAnsi="Times New Roman" w:cs="Times New Roman"/>
          <w:b/>
          <w:sz w:val="24"/>
          <w:szCs w:val="24"/>
        </w:rPr>
        <w:t>:</w:t>
      </w:r>
      <w:r w:rsidR="00503401" w:rsidRPr="00503401">
        <w:t xml:space="preserve"> </w:t>
      </w:r>
      <w:r w:rsidR="00503401">
        <w:rPr>
          <w:rFonts w:ascii="Times New Roman" w:hAnsi="Times New Roman" w:cs="Times New Roman"/>
          <w:sz w:val="24"/>
          <w:szCs w:val="24"/>
        </w:rPr>
        <w:t>organy</w:t>
      </w:r>
      <w:r w:rsidR="00503401" w:rsidRPr="00503401">
        <w:rPr>
          <w:rFonts w:ascii="Times New Roman" w:hAnsi="Times New Roman" w:cs="Times New Roman"/>
          <w:sz w:val="24"/>
          <w:szCs w:val="24"/>
        </w:rPr>
        <w:t xml:space="preserve"> adminis</w:t>
      </w:r>
      <w:r w:rsidR="00503401">
        <w:rPr>
          <w:rFonts w:ascii="Times New Roman" w:hAnsi="Times New Roman" w:cs="Times New Roman"/>
          <w:sz w:val="24"/>
          <w:szCs w:val="24"/>
        </w:rPr>
        <w:t>tracji publicznej oraz podmioty niebędące</w:t>
      </w:r>
      <w:r w:rsidR="00503401" w:rsidRPr="00503401">
        <w:rPr>
          <w:rFonts w:ascii="Times New Roman" w:hAnsi="Times New Roman" w:cs="Times New Roman"/>
          <w:sz w:val="24"/>
          <w:szCs w:val="24"/>
        </w:rPr>
        <w:t xml:space="preserve"> organami administracji publicznej, realizując</w:t>
      </w:r>
      <w:r w:rsidR="00503401">
        <w:rPr>
          <w:rFonts w:ascii="Times New Roman" w:hAnsi="Times New Roman" w:cs="Times New Roman"/>
          <w:sz w:val="24"/>
          <w:szCs w:val="24"/>
        </w:rPr>
        <w:t>e</w:t>
      </w:r>
      <w:r w:rsidR="00503401" w:rsidRPr="00503401">
        <w:rPr>
          <w:rFonts w:ascii="Times New Roman" w:hAnsi="Times New Roman" w:cs="Times New Roman"/>
          <w:sz w:val="24"/>
          <w:szCs w:val="24"/>
        </w:rPr>
        <w:t>, na skutek powierzenia lub zlecenia przez organ administracji publicznej, zadania publiczne związane z gruntami, budynkami lub lokalami, których dotyczy udos</w:t>
      </w:r>
      <w:r w:rsidR="00503401">
        <w:rPr>
          <w:rFonts w:ascii="Times New Roman" w:hAnsi="Times New Roman" w:cs="Times New Roman"/>
          <w:sz w:val="24"/>
          <w:szCs w:val="24"/>
        </w:rPr>
        <w:t>tępniany zbiór danych.</w:t>
      </w:r>
    </w:p>
    <w:p w:rsidR="008E2EB5" w:rsidRPr="008F7090" w:rsidRDefault="008E2EB5" w:rsidP="00790D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D10">
        <w:rPr>
          <w:rFonts w:ascii="Times New Roman" w:hAnsi="Times New Roman" w:cs="Times New Roman"/>
          <w:b/>
          <w:sz w:val="24"/>
          <w:szCs w:val="24"/>
        </w:rPr>
        <w:t>Wymagane dokumenty:</w:t>
      </w:r>
      <w:r w:rsidR="00503401">
        <w:rPr>
          <w:rFonts w:ascii="Times New Roman" w:hAnsi="Times New Roman" w:cs="Times New Roman"/>
          <w:sz w:val="24"/>
          <w:szCs w:val="24"/>
        </w:rPr>
        <w:t xml:space="preserve"> w</w:t>
      </w:r>
      <w:r w:rsidRPr="00503401">
        <w:rPr>
          <w:rFonts w:ascii="Times New Roman" w:hAnsi="Times New Roman" w:cs="Times New Roman"/>
          <w:sz w:val="24"/>
          <w:szCs w:val="24"/>
        </w:rPr>
        <w:t>niosek do Starosty Brzeskiego o</w:t>
      </w:r>
      <w:r w:rsidR="00503401">
        <w:rPr>
          <w:rFonts w:ascii="Times New Roman" w:hAnsi="Times New Roman" w:cs="Times New Roman"/>
          <w:sz w:val="24"/>
          <w:szCs w:val="24"/>
        </w:rPr>
        <w:t xml:space="preserve"> </w:t>
      </w:r>
      <w:r w:rsidR="00503401" w:rsidRPr="00503401">
        <w:rPr>
          <w:rFonts w:ascii="Times New Roman" w:hAnsi="Times New Roman" w:cs="Times New Roman"/>
          <w:bCs/>
          <w:sz w:val="24"/>
          <w:szCs w:val="24"/>
        </w:rPr>
        <w:t xml:space="preserve">udostępnienie danych zgromadzonych w rejestrze publicznym  </w:t>
      </w:r>
      <w:r w:rsidRPr="00503401">
        <w:rPr>
          <w:rFonts w:ascii="Times New Roman" w:hAnsi="Times New Roman" w:cs="Times New Roman"/>
          <w:sz w:val="24"/>
          <w:szCs w:val="24"/>
        </w:rPr>
        <w:t>zawierający niezbędne dane (wg wzoru).</w:t>
      </w:r>
      <w:r w:rsidR="008F7090" w:rsidRPr="00503401">
        <w:rPr>
          <w:rFonts w:ascii="Times New Roman" w:hAnsi="Times New Roman" w:cs="Times New Roman"/>
          <w:sz w:val="24"/>
          <w:szCs w:val="24"/>
        </w:rPr>
        <w:t xml:space="preserve"> </w:t>
      </w:r>
      <w:r w:rsidR="00790D10">
        <w:rPr>
          <w:rFonts w:ascii="Times New Roman" w:hAnsi="Times New Roman" w:cs="Times New Roman"/>
          <w:sz w:val="24"/>
          <w:szCs w:val="24"/>
        </w:rPr>
        <w:t>W przypadku, gdy jeden podmiot realizuje różne zadania publiczne dla których realizacji niezbędny jest różny zakres żądanych danych, należy złożyć w</w:t>
      </w:r>
      <w:r w:rsidR="008F7090" w:rsidRPr="00503401">
        <w:rPr>
          <w:rFonts w:ascii="Times New Roman" w:hAnsi="Times New Roman" w:cs="Times New Roman"/>
          <w:sz w:val="24"/>
          <w:szCs w:val="24"/>
        </w:rPr>
        <w:t>nios</w:t>
      </w:r>
      <w:r w:rsidR="00790D10">
        <w:rPr>
          <w:rFonts w:ascii="Times New Roman" w:hAnsi="Times New Roman" w:cs="Times New Roman"/>
          <w:sz w:val="24"/>
          <w:szCs w:val="24"/>
        </w:rPr>
        <w:t>e</w:t>
      </w:r>
      <w:r w:rsidR="008F7090" w:rsidRPr="00503401">
        <w:rPr>
          <w:rFonts w:ascii="Times New Roman" w:hAnsi="Times New Roman" w:cs="Times New Roman"/>
          <w:sz w:val="24"/>
          <w:szCs w:val="24"/>
        </w:rPr>
        <w:t xml:space="preserve">k dla każdego zadania publicznego odrębnie. </w:t>
      </w:r>
    </w:p>
    <w:p w:rsidR="008E2EB5" w:rsidRPr="008F7090" w:rsidRDefault="008E2EB5" w:rsidP="00790D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D10">
        <w:rPr>
          <w:rFonts w:ascii="Times New Roman" w:hAnsi="Times New Roman" w:cs="Times New Roman"/>
          <w:b/>
          <w:sz w:val="24"/>
          <w:szCs w:val="24"/>
        </w:rPr>
        <w:t>Opłaty:</w:t>
      </w:r>
      <w:r w:rsidRPr="008F7090">
        <w:rPr>
          <w:rFonts w:ascii="Times New Roman" w:hAnsi="Times New Roman" w:cs="Times New Roman"/>
          <w:sz w:val="24"/>
          <w:szCs w:val="24"/>
        </w:rPr>
        <w:t xml:space="preserve"> </w:t>
      </w:r>
      <w:r w:rsidR="008F7090">
        <w:rPr>
          <w:rFonts w:ascii="Times New Roman" w:hAnsi="Times New Roman" w:cs="Times New Roman"/>
          <w:sz w:val="24"/>
          <w:szCs w:val="24"/>
        </w:rPr>
        <w:t>dane są udostępnianie nieodpłatnie</w:t>
      </w:r>
      <w:r w:rsidR="00790D10">
        <w:rPr>
          <w:rFonts w:ascii="Times New Roman" w:hAnsi="Times New Roman" w:cs="Times New Roman"/>
          <w:sz w:val="24"/>
          <w:szCs w:val="24"/>
        </w:rPr>
        <w:t>.</w:t>
      </w:r>
    </w:p>
    <w:p w:rsidR="008E2EB5" w:rsidRPr="008F7090" w:rsidRDefault="008E2EB5" w:rsidP="00790D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D10">
        <w:rPr>
          <w:rFonts w:ascii="Times New Roman" w:hAnsi="Times New Roman" w:cs="Times New Roman"/>
          <w:b/>
          <w:sz w:val="24"/>
          <w:szCs w:val="24"/>
        </w:rPr>
        <w:t>Miejsce złożenia wniosku:</w:t>
      </w:r>
      <w:r w:rsidRPr="008F7090">
        <w:rPr>
          <w:rFonts w:ascii="Times New Roman" w:hAnsi="Times New Roman" w:cs="Times New Roman"/>
          <w:sz w:val="24"/>
          <w:szCs w:val="24"/>
        </w:rPr>
        <w:t xml:space="preserve"> Starostwo Powiatowe w Brzegu, 49-300 Brzeg, ul. Robotnicza 20</w:t>
      </w:r>
      <w:r w:rsidR="008D007F">
        <w:rPr>
          <w:rFonts w:ascii="Times New Roman" w:hAnsi="Times New Roman" w:cs="Times New Roman"/>
          <w:sz w:val="24"/>
          <w:szCs w:val="24"/>
        </w:rPr>
        <w:t>.</w:t>
      </w:r>
    </w:p>
    <w:p w:rsidR="00790D10" w:rsidRPr="009F12FD" w:rsidRDefault="008E2EB5" w:rsidP="00790D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0D10">
        <w:rPr>
          <w:rFonts w:ascii="Times New Roman" w:hAnsi="Times New Roman" w:cs="Times New Roman"/>
          <w:b/>
          <w:sz w:val="24"/>
          <w:szCs w:val="24"/>
        </w:rPr>
        <w:t>Forma załatwienia wniosku:</w:t>
      </w:r>
      <w:r w:rsidR="00790D10" w:rsidRPr="00790D10">
        <w:rPr>
          <w:rFonts w:ascii="Times New Roman" w:hAnsi="Times New Roman" w:cs="Times New Roman"/>
          <w:sz w:val="24"/>
          <w:szCs w:val="24"/>
        </w:rPr>
        <w:t xml:space="preserve"> </w:t>
      </w:r>
      <w:r w:rsidR="00790D10">
        <w:rPr>
          <w:rFonts w:ascii="Times New Roman" w:hAnsi="Times New Roman" w:cs="Times New Roman"/>
          <w:sz w:val="24"/>
          <w:szCs w:val="24"/>
        </w:rPr>
        <w:t>po weryfikacji wniosku</w:t>
      </w:r>
      <w:r w:rsidR="00AF1802">
        <w:rPr>
          <w:rFonts w:ascii="Times New Roman" w:hAnsi="Times New Roman" w:cs="Times New Roman"/>
          <w:sz w:val="24"/>
          <w:szCs w:val="24"/>
        </w:rPr>
        <w:t xml:space="preserve"> zawarcie umowy,</w:t>
      </w:r>
      <w:bookmarkStart w:id="0" w:name="_GoBack"/>
      <w:bookmarkEnd w:id="0"/>
      <w:r w:rsidR="00AF1802">
        <w:rPr>
          <w:rFonts w:ascii="Times New Roman" w:hAnsi="Times New Roman" w:cs="Times New Roman"/>
          <w:sz w:val="24"/>
          <w:szCs w:val="24"/>
        </w:rPr>
        <w:t xml:space="preserve"> </w:t>
      </w:r>
      <w:r w:rsidR="00790D10" w:rsidRPr="00790D10">
        <w:rPr>
          <w:rFonts w:ascii="Times New Roman" w:hAnsi="Times New Roman" w:cs="Times New Roman"/>
          <w:sz w:val="24"/>
          <w:szCs w:val="24"/>
        </w:rPr>
        <w:t>założenie</w:t>
      </w:r>
      <w:r w:rsidR="008F7090" w:rsidRPr="00790D10">
        <w:rPr>
          <w:rFonts w:ascii="Times New Roman" w:hAnsi="Times New Roman" w:cs="Times New Roman"/>
          <w:sz w:val="24"/>
          <w:szCs w:val="24"/>
        </w:rPr>
        <w:t xml:space="preserve"> w serwisie INET</w:t>
      </w:r>
      <w:r w:rsidR="00790D10" w:rsidRPr="00790D10">
        <w:rPr>
          <w:rFonts w:ascii="Times New Roman" w:hAnsi="Times New Roman" w:cs="Times New Roman"/>
          <w:sz w:val="24"/>
          <w:szCs w:val="24"/>
        </w:rPr>
        <w:t xml:space="preserve"> kont dla wskazanych pracowników wnioskodawcy i przekazanie wnioskodawcy informacji o założonych</w:t>
      </w:r>
      <w:r w:rsidR="00790D10">
        <w:rPr>
          <w:rFonts w:ascii="Times New Roman" w:hAnsi="Times New Roman" w:cs="Times New Roman"/>
          <w:sz w:val="24"/>
          <w:szCs w:val="24"/>
        </w:rPr>
        <w:t xml:space="preserve"> kontach. </w:t>
      </w:r>
      <w:r w:rsidR="00790D10" w:rsidRPr="009F12FD">
        <w:rPr>
          <w:rFonts w:ascii="Times New Roman" w:hAnsi="Times New Roman" w:cs="Times New Roman"/>
          <w:sz w:val="24"/>
          <w:szCs w:val="24"/>
          <w:u w:val="single"/>
        </w:rPr>
        <w:t xml:space="preserve">Uwaga – Staroście przysługuje prawo żądania wyjaśnień od wnioskodawcy co do istnienia związku pomiędzy realizowanym zadaniem publicznym a zakresem żądanych do udostępnienia danych. </w:t>
      </w:r>
    </w:p>
    <w:p w:rsidR="008E2EB5" w:rsidRPr="00790D10" w:rsidRDefault="008E2EB5" w:rsidP="00790D1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0D10">
        <w:rPr>
          <w:rFonts w:ascii="Times New Roman" w:hAnsi="Times New Roman" w:cs="Times New Roman"/>
          <w:b/>
          <w:sz w:val="24"/>
          <w:szCs w:val="24"/>
        </w:rPr>
        <w:t>Tryb odwoławczy:</w:t>
      </w:r>
      <w:r w:rsidR="008F7090" w:rsidRPr="00790D10">
        <w:rPr>
          <w:rFonts w:ascii="Times New Roman" w:hAnsi="Times New Roman" w:cs="Times New Roman"/>
          <w:sz w:val="24"/>
          <w:szCs w:val="24"/>
        </w:rPr>
        <w:t xml:space="preserve"> </w:t>
      </w:r>
      <w:r w:rsidRPr="00790D10">
        <w:rPr>
          <w:rFonts w:ascii="Times New Roman" w:hAnsi="Times New Roman" w:cs="Times New Roman"/>
          <w:sz w:val="24"/>
          <w:szCs w:val="24"/>
        </w:rPr>
        <w:t>Nie przysługuje</w:t>
      </w:r>
    </w:p>
    <w:p w:rsidR="008E2EB5" w:rsidRDefault="008E2EB5" w:rsidP="00790D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12FD" w:rsidRPr="008F7090" w:rsidRDefault="009F12FD" w:rsidP="00790D1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751"/>
      </w:tblGrid>
      <w:tr w:rsidR="008E2EB5" w:rsidRPr="008E2EB5" w:rsidTr="00F6580A">
        <w:trPr>
          <w:trHeight w:val="122"/>
        </w:trPr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2EB5" w:rsidRPr="008E2EB5" w:rsidRDefault="008E2EB5" w:rsidP="00790D1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Arial Unicode MS" w:hAnsi="Times New Roman" w:cs="Times New Roman"/>
                <w:b/>
                <w:bCs/>
                <w:kern w:val="2"/>
                <w:sz w:val="16"/>
                <w:szCs w:val="16"/>
                <w:lang w:eastAsia="pl-PL"/>
              </w:rPr>
              <w:t>Nr wydania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2EB5" w:rsidRPr="008E2EB5" w:rsidRDefault="009F12FD" w:rsidP="00790D10">
            <w:pPr>
              <w:suppressLineNumber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16"/>
                <w:szCs w:val="16"/>
                <w:lang w:eastAsia="pl-PL"/>
              </w:rPr>
            </w:pPr>
            <w:r w:rsidRPr="009F12FD"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pl-PL"/>
              </w:rPr>
              <w:t>1</w:t>
            </w:r>
          </w:p>
        </w:tc>
      </w:tr>
      <w:tr w:rsidR="008E2EB5" w:rsidRPr="008E2EB5" w:rsidTr="009F12FD">
        <w:trPr>
          <w:trHeight w:val="153"/>
        </w:trPr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2EB5" w:rsidRPr="008E2EB5" w:rsidRDefault="008E2EB5" w:rsidP="00790D1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Opracował</w:t>
            </w:r>
          </w:p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2EB5" w:rsidRPr="008E2EB5" w:rsidRDefault="008E2EB5" w:rsidP="00790D1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Izabela Wiecheć</w:t>
            </w:r>
          </w:p>
        </w:tc>
      </w:tr>
      <w:tr w:rsidR="008E2EB5" w:rsidRPr="008E2EB5" w:rsidTr="00F6580A"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2EB5" w:rsidRPr="008E2EB5" w:rsidRDefault="008E2EB5" w:rsidP="00790D10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Data opracowania</w:t>
            </w:r>
          </w:p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2EB5" w:rsidRPr="008E2EB5" w:rsidRDefault="008E2EB5" w:rsidP="009F12F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begin"/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instrText xml:space="preserve"> DOCPROPERTY "Opracowal_data"</w:instrText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separate"/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2013-03-0</w:t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end"/>
            </w:r>
            <w:r w:rsidR="009F12F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</w:tr>
      <w:tr w:rsidR="008E2EB5" w:rsidRPr="008E2EB5" w:rsidTr="00F6580A"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2EB5" w:rsidRPr="008E2EB5" w:rsidRDefault="008E2EB5" w:rsidP="00790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Sprawdził</w:t>
            </w:r>
          </w:p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2EB5" w:rsidRPr="008E2EB5" w:rsidRDefault="008E2EB5" w:rsidP="00790D1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begin"/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instrText xml:space="preserve"> DOCPROPERTY "Sprawdzil_kto"</w:instrText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separate"/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Izabela Wiecheć</w:t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end"/>
            </w:r>
          </w:p>
        </w:tc>
      </w:tr>
      <w:tr w:rsidR="008E2EB5" w:rsidRPr="008E2EB5" w:rsidTr="00F6580A"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2EB5" w:rsidRPr="008E2EB5" w:rsidRDefault="008E2EB5" w:rsidP="00790D1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Data sprawdzenia</w:t>
            </w:r>
          </w:p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2EB5" w:rsidRPr="008E2EB5" w:rsidRDefault="008E2EB5" w:rsidP="009F12F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begin"/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instrText xml:space="preserve"> DOCPROPERTY "Sprawdzil_data"</w:instrText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separate"/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2013-03-0</w:t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end"/>
            </w:r>
            <w:r w:rsidR="009F12F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</w:tr>
      <w:tr w:rsidR="008E2EB5" w:rsidRPr="008E2EB5" w:rsidTr="00F6580A"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2EB5" w:rsidRPr="008E2EB5" w:rsidRDefault="008E2EB5" w:rsidP="00790D1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Zatwierdził</w:t>
            </w:r>
          </w:p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E2EB5" w:rsidRPr="008E2EB5" w:rsidRDefault="008E2EB5" w:rsidP="00790D1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begin"/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instrText xml:space="preserve"> DOCPROPERTY "Zatwierdzil_kto"</w:instrText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separate"/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Maciej Stefański</w:t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end"/>
            </w:r>
          </w:p>
        </w:tc>
      </w:tr>
      <w:tr w:rsidR="008E2EB5" w:rsidRPr="008E2EB5" w:rsidTr="00F6580A"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E2EB5" w:rsidRPr="008E2EB5" w:rsidRDefault="008E2EB5" w:rsidP="00790D1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Data zatwierdzenia</w:t>
            </w:r>
          </w:p>
        </w:tc>
        <w:tc>
          <w:tcPr>
            <w:tcW w:w="17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2EB5" w:rsidRPr="008E2EB5" w:rsidRDefault="008E2EB5" w:rsidP="009F12F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16"/>
                <w:szCs w:val="16"/>
                <w:lang w:eastAsia="pl-PL"/>
              </w:rPr>
            </w:pP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begin"/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instrText xml:space="preserve"> DOCPROPERTY "Zatwierdzil_data"</w:instrText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separate"/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2013-03-0</w:t>
            </w:r>
            <w:r w:rsidRPr="008E2EB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fldChar w:fldCharType="end"/>
            </w:r>
            <w:r w:rsidR="009F12F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</w:tr>
    </w:tbl>
    <w:p w:rsidR="008E2EB5" w:rsidRPr="008F7090" w:rsidRDefault="008E2EB5" w:rsidP="00790D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2EB5" w:rsidRPr="008F7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28BD"/>
    <w:multiLevelType w:val="hybridMultilevel"/>
    <w:tmpl w:val="299831BE"/>
    <w:lvl w:ilvl="0" w:tplc="9828B0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19"/>
    <w:rsid w:val="00503401"/>
    <w:rsid w:val="00640F12"/>
    <w:rsid w:val="00777619"/>
    <w:rsid w:val="00790D10"/>
    <w:rsid w:val="008D007F"/>
    <w:rsid w:val="008E2EB5"/>
    <w:rsid w:val="008F7090"/>
    <w:rsid w:val="009F12FD"/>
    <w:rsid w:val="00A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i.wiechec</cp:lastModifiedBy>
  <cp:revision>3</cp:revision>
  <dcterms:created xsi:type="dcterms:W3CDTF">2013-03-06T12:31:00Z</dcterms:created>
  <dcterms:modified xsi:type="dcterms:W3CDTF">2013-03-11T12:42:00Z</dcterms:modified>
</cp:coreProperties>
</file>