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23" w:rsidRDefault="00806023" w:rsidP="00806023">
      <w:pPr>
        <w:jc w:val="center"/>
        <w:rPr>
          <w:b/>
          <w:bCs/>
        </w:rPr>
      </w:pPr>
    </w:p>
    <w:p w:rsidR="00806023" w:rsidRDefault="00806023" w:rsidP="00806023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806023" w:rsidRDefault="00806023" w:rsidP="00806023">
      <w:pPr>
        <w:jc w:val="center"/>
        <w:rPr>
          <w:b/>
          <w:bCs/>
        </w:rPr>
      </w:pPr>
      <w:r>
        <w:rPr>
          <w:b/>
          <w:bCs/>
        </w:rPr>
        <w:t>WOLNE STANOWISKO URZĘDNICZE</w:t>
      </w:r>
    </w:p>
    <w:p w:rsidR="00806023" w:rsidRDefault="00806023" w:rsidP="00806023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REFERENTA</w:t>
      </w:r>
    </w:p>
    <w:p w:rsidR="00806023" w:rsidRDefault="00806023" w:rsidP="00806023">
      <w:pPr>
        <w:jc w:val="center"/>
        <w:rPr>
          <w:b/>
          <w:bCs/>
        </w:rPr>
      </w:pPr>
      <w:r>
        <w:rPr>
          <w:b/>
          <w:bCs/>
        </w:rPr>
        <w:t>W WYDZIALE KOMUNIKACJI I DROGOWNICTWA STAROSTWA POWIATOWEGO W BRZEGU ODDZIAŁ W LEWINIE BRZESKIM</w:t>
      </w:r>
    </w:p>
    <w:p w:rsidR="00806023" w:rsidRDefault="00806023" w:rsidP="00806023"/>
    <w:p w:rsidR="00806023" w:rsidRDefault="00806023" w:rsidP="00806023">
      <w:pPr>
        <w:ind w:left="567" w:hanging="567"/>
        <w:jc w:val="both"/>
      </w:pPr>
    </w:p>
    <w:p w:rsidR="00806023" w:rsidRPr="002F720D" w:rsidRDefault="00806023" w:rsidP="00806023">
      <w:pPr>
        <w:ind w:left="567" w:hanging="567"/>
        <w:jc w:val="both"/>
        <w:rPr>
          <w:b/>
        </w:rPr>
      </w:pPr>
      <w:r>
        <w:t xml:space="preserve">W wyniku naboru </w:t>
      </w:r>
      <w:r w:rsidRPr="002F720D">
        <w:t>wybrano</w:t>
      </w:r>
      <w:r>
        <w:rPr>
          <w:b/>
        </w:rPr>
        <w:t xml:space="preserve"> Magdalenę Prymula </w:t>
      </w:r>
      <w:r w:rsidRPr="002F720D">
        <w:t>zam</w:t>
      </w:r>
      <w:r>
        <w:t xml:space="preserve">. </w:t>
      </w:r>
      <w:r w:rsidRPr="002F720D">
        <w:rPr>
          <w:b/>
        </w:rPr>
        <w:t>w Brzegu</w:t>
      </w:r>
    </w:p>
    <w:p w:rsidR="00806023" w:rsidRPr="002F720D" w:rsidRDefault="00806023" w:rsidP="00806023">
      <w:pPr>
        <w:ind w:left="567" w:hanging="567"/>
        <w:jc w:val="both"/>
        <w:rPr>
          <w:b/>
        </w:rPr>
      </w:pPr>
    </w:p>
    <w:p w:rsidR="00806023" w:rsidRDefault="00806023" w:rsidP="00806023">
      <w:pPr>
        <w:ind w:left="567" w:hanging="567"/>
        <w:jc w:val="both"/>
        <w:rPr>
          <w:b/>
          <w:bCs/>
          <w:u w:val="single"/>
        </w:rPr>
      </w:pPr>
    </w:p>
    <w:p w:rsidR="00806023" w:rsidRDefault="00806023" w:rsidP="00806023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806023" w:rsidRDefault="00806023" w:rsidP="00806023">
      <w:pPr>
        <w:jc w:val="both"/>
      </w:pPr>
      <w:r>
        <w:t>Wybrana osoba spełniła wymogi formalne określone w ogłoszeniu o naborze.                         W postępowaniu kwalifikacyjnym wykazała się wiedzą niezbędną do zajmowania ww. stanowiska.</w:t>
      </w:r>
    </w:p>
    <w:p w:rsidR="00A4673E" w:rsidRDefault="00A4673E"/>
    <w:p w:rsidR="00806023" w:rsidRDefault="00806023"/>
    <w:p w:rsidR="00806023" w:rsidRDefault="00806023"/>
    <w:p w:rsidR="00806023" w:rsidRDefault="00806023" w:rsidP="00806023">
      <w:pPr>
        <w:ind w:left="6372"/>
      </w:pPr>
      <w:r>
        <w:t xml:space="preserve">  WZ. STAROSTY</w:t>
      </w:r>
    </w:p>
    <w:p w:rsidR="00806023" w:rsidRDefault="00806023" w:rsidP="00806023">
      <w:pPr>
        <w:ind w:left="6372"/>
      </w:pPr>
      <w:r>
        <w:t xml:space="preserve">             ( - )</w:t>
      </w:r>
    </w:p>
    <w:p w:rsidR="00806023" w:rsidRDefault="00806023" w:rsidP="00806023">
      <w:pPr>
        <w:ind w:left="5664" w:firstLine="708"/>
      </w:pPr>
      <w:r>
        <w:t xml:space="preserve">  Ryszard Jończyk</w:t>
      </w:r>
    </w:p>
    <w:p w:rsidR="00806023" w:rsidRDefault="00806023" w:rsidP="00806023">
      <w:pPr>
        <w:ind w:left="5664" w:firstLine="708"/>
      </w:pPr>
      <w:r>
        <w:t xml:space="preserve"> WICESTAROSTA</w:t>
      </w:r>
    </w:p>
    <w:sectPr w:rsidR="00806023" w:rsidSect="00A4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6023"/>
    <w:rsid w:val="00480F61"/>
    <w:rsid w:val="00517D33"/>
    <w:rsid w:val="00806023"/>
    <w:rsid w:val="008F2BDD"/>
    <w:rsid w:val="00A4673E"/>
    <w:rsid w:val="00B7237B"/>
    <w:rsid w:val="00E35D0F"/>
    <w:rsid w:val="00FA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023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2013-08-01T10:58:00Z</dcterms:created>
  <dcterms:modified xsi:type="dcterms:W3CDTF">2013-08-01T11:00:00Z</dcterms:modified>
</cp:coreProperties>
</file>