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2D" w:rsidRPr="00C0792D" w:rsidRDefault="00C0792D" w:rsidP="0086122E">
      <w:pPr>
        <w:ind w:left="-85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0792D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:rsidR="00C0792D" w:rsidRPr="00C0792D" w:rsidRDefault="00C0792D" w:rsidP="0086122E">
      <w:pPr>
        <w:pStyle w:val="Nagwek1"/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>FORMULARZ OFERTOWY</w:t>
      </w:r>
    </w:p>
    <w:p w:rsidR="00C0792D" w:rsidRPr="00C0792D" w:rsidRDefault="00C0792D" w:rsidP="0086122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0792D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:rsidR="00C0792D" w:rsidRPr="00C0792D" w:rsidRDefault="00C0792D" w:rsidP="0086122E">
      <w:pPr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 xml:space="preserve">W imieniu ............................................................................ (nazwa i adres Oferenta) oferujemy realizację świadczenia kompleksowych usług związanych z pełnieniem funkcji </w:t>
      </w:r>
      <w:r w:rsidR="00AF6F41">
        <w:rPr>
          <w:rFonts w:asciiTheme="minorHAnsi" w:hAnsiTheme="minorHAnsi" w:cstheme="minorHAnsi"/>
          <w:sz w:val="22"/>
          <w:szCs w:val="22"/>
        </w:rPr>
        <w:t>Agenta E</w:t>
      </w:r>
      <w:r w:rsidRPr="00C0792D">
        <w:rPr>
          <w:rFonts w:asciiTheme="minorHAnsi" w:hAnsiTheme="minorHAnsi" w:cstheme="minorHAnsi"/>
          <w:sz w:val="22"/>
          <w:szCs w:val="22"/>
        </w:rPr>
        <w:t>misji ob</w:t>
      </w:r>
      <w:r w:rsidR="00AF6F41">
        <w:rPr>
          <w:rFonts w:asciiTheme="minorHAnsi" w:hAnsiTheme="minorHAnsi" w:cstheme="minorHAnsi"/>
          <w:sz w:val="22"/>
          <w:szCs w:val="22"/>
        </w:rPr>
        <w:t>ligacji  dla Powiatu Brzeskiego na kwotę 13.000.000 zł (słownie: trzynaście milionów</w:t>
      </w:r>
      <w:r w:rsidRPr="00C0792D">
        <w:rPr>
          <w:rFonts w:asciiTheme="minorHAnsi" w:hAnsiTheme="minorHAnsi" w:cstheme="minorHAnsi"/>
          <w:sz w:val="22"/>
          <w:szCs w:val="22"/>
        </w:rPr>
        <w:t xml:space="preserve"> złotych), łącznie </w:t>
      </w:r>
      <w:r w:rsidR="00AF6F41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0792D">
        <w:rPr>
          <w:rFonts w:asciiTheme="minorHAnsi" w:hAnsiTheme="minorHAnsi" w:cstheme="minorHAnsi"/>
          <w:sz w:val="22"/>
          <w:szCs w:val="22"/>
        </w:rPr>
        <w:t>z objęciem całej emisji gwarancją uplasowania na poniższych warunkach:</w:t>
      </w:r>
    </w:p>
    <w:p w:rsidR="00C0792D" w:rsidRPr="00C0792D" w:rsidRDefault="00C0792D" w:rsidP="0086122E">
      <w:pPr>
        <w:ind w:left="-851" w:firstLine="851"/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>Marża dodawana do zmiennej stawki WIBOR 6M dla każdej serii obligacji  wynosi:</w:t>
      </w:r>
    </w:p>
    <w:p w:rsidR="00870C52" w:rsidRPr="000C7BF1" w:rsidRDefault="003D52E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 A14 – 866.000</w:t>
      </w:r>
      <w:r w:rsidR="00870C52" w:rsidRPr="000C7BF1">
        <w:rPr>
          <w:rFonts w:asciiTheme="minorHAnsi" w:hAnsiTheme="minorHAnsi" w:cstheme="minorHAnsi"/>
          <w:sz w:val="22"/>
          <w:szCs w:val="22"/>
        </w:rPr>
        <w:t>,00 zł z datą wykupu w 2017 r.:</w:t>
      </w:r>
      <w:r w:rsidR="00830428" w:rsidRPr="000C7BF1">
        <w:rPr>
          <w:rFonts w:asciiTheme="minorHAnsi" w:hAnsiTheme="minorHAnsi" w:cstheme="minorHAnsi"/>
          <w:sz w:val="22"/>
          <w:szCs w:val="22"/>
        </w:rPr>
        <w:t xml:space="preserve"> </w:t>
      </w:r>
      <w:r w:rsidR="00870C52" w:rsidRPr="000C7BF1">
        <w:rPr>
          <w:rFonts w:asciiTheme="minorHAnsi" w:hAnsiTheme="minorHAnsi" w:cstheme="minorHAnsi"/>
          <w:sz w:val="22"/>
          <w:szCs w:val="22"/>
        </w:rPr>
        <w:t>……………………………….%</w:t>
      </w:r>
    </w:p>
    <w:p w:rsidR="00870C52" w:rsidRDefault="003D52E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 B14 – 866.000</w:t>
      </w:r>
      <w:r w:rsidR="00830428">
        <w:rPr>
          <w:rFonts w:asciiTheme="minorHAnsi" w:hAnsiTheme="minorHAnsi" w:cstheme="minorHAnsi"/>
          <w:sz w:val="22"/>
          <w:szCs w:val="22"/>
        </w:rPr>
        <w:t>,00 zł z datą wykupu w 2018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 C14</w:t>
      </w:r>
      <w:r w:rsidR="00B87154">
        <w:rPr>
          <w:rFonts w:asciiTheme="minorHAnsi" w:hAnsiTheme="minorHAnsi" w:cstheme="minorHAnsi"/>
          <w:sz w:val="22"/>
          <w:szCs w:val="22"/>
        </w:rPr>
        <w:t xml:space="preserve"> – 334.000</w:t>
      </w:r>
      <w:r w:rsidR="0039267F">
        <w:rPr>
          <w:rFonts w:asciiTheme="minorHAnsi" w:hAnsiTheme="minorHAnsi" w:cstheme="minorHAnsi"/>
          <w:sz w:val="22"/>
          <w:szCs w:val="22"/>
        </w:rPr>
        <w:t>,00</w:t>
      </w:r>
      <w:r w:rsidR="009C5596">
        <w:rPr>
          <w:rFonts w:asciiTheme="minorHAnsi" w:hAnsiTheme="minorHAnsi" w:cstheme="minorHAnsi"/>
          <w:sz w:val="22"/>
          <w:szCs w:val="22"/>
        </w:rPr>
        <w:t xml:space="preserve"> zł z datą wykupu w 2019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39267F" w:rsidRDefault="00B87154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 A15 – 532.000</w:t>
      </w:r>
      <w:r w:rsidR="0039267F">
        <w:rPr>
          <w:rFonts w:asciiTheme="minorHAnsi" w:hAnsiTheme="minorHAnsi" w:cstheme="minorHAnsi"/>
          <w:sz w:val="22"/>
          <w:szCs w:val="22"/>
        </w:rPr>
        <w:t>,00 zł z datą wykupu w 2019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B15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B87154">
        <w:rPr>
          <w:rFonts w:asciiTheme="minorHAnsi" w:hAnsiTheme="minorHAnsi" w:cstheme="minorHAnsi"/>
          <w:sz w:val="22"/>
          <w:szCs w:val="22"/>
        </w:rPr>
        <w:t>000</w:t>
      </w:r>
      <w:r w:rsidR="009C5596">
        <w:rPr>
          <w:rFonts w:asciiTheme="minorHAnsi" w:hAnsiTheme="minorHAnsi" w:cstheme="minorHAnsi"/>
          <w:sz w:val="22"/>
          <w:szCs w:val="22"/>
        </w:rPr>
        <w:t>,00 zł z datą wykupu w 2020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C15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B87154">
        <w:rPr>
          <w:rFonts w:asciiTheme="minorHAnsi" w:hAnsiTheme="minorHAnsi" w:cstheme="minorHAnsi"/>
          <w:sz w:val="22"/>
          <w:szCs w:val="22"/>
        </w:rPr>
        <w:t>000</w:t>
      </w:r>
      <w:r w:rsidR="009C5596">
        <w:rPr>
          <w:rFonts w:asciiTheme="minorHAnsi" w:hAnsiTheme="minorHAnsi" w:cstheme="minorHAnsi"/>
          <w:sz w:val="22"/>
          <w:szCs w:val="22"/>
        </w:rPr>
        <w:t>,00 zł z datą wykupu w 2021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D15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B87154">
        <w:rPr>
          <w:rFonts w:asciiTheme="minorHAnsi" w:hAnsiTheme="minorHAnsi" w:cstheme="minorHAnsi"/>
          <w:sz w:val="22"/>
          <w:szCs w:val="22"/>
        </w:rPr>
        <w:t>000</w:t>
      </w:r>
      <w:r w:rsidR="009C5596">
        <w:rPr>
          <w:rFonts w:asciiTheme="minorHAnsi" w:hAnsiTheme="minorHAnsi" w:cstheme="minorHAnsi"/>
          <w:sz w:val="22"/>
          <w:szCs w:val="22"/>
        </w:rPr>
        <w:t>,00 zł z datą wykupu w 2022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E15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B87154">
        <w:rPr>
          <w:rFonts w:asciiTheme="minorHAnsi" w:hAnsiTheme="minorHAnsi" w:cstheme="minorHAnsi"/>
          <w:sz w:val="22"/>
          <w:szCs w:val="22"/>
        </w:rPr>
        <w:t>000</w:t>
      </w:r>
      <w:r w:rsidR="009C5596">
        <w:rPr>
          <w:rFonts w:asciiTheme="minorHAnsi" w:hAnsiTheme="minorHAnsi" w:cstheme="minorHAnsi"/>
          <w:sz w:val="22"/>
          <w:szCs w:val="22"/>
        </w:rPr>
        <w:t>,00 zł z datą wykupu w 2023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B87154">
        <w:rPr>
          <w:rFonts w:asciiTheme="minorHAnsi" w:hAnsiTheme="minorHAnsi" w:cstheme="minorHAnsi"/>
          <w:sz w:val="22"/>
          <w:szCs w:val="22"/>
        </w:rPr>
        <w:t xml:space="preserve"> F15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B87154">
        <w:rPr>
          <w:rFonts w:asciiTheme="minorHAnsi" w:hAnsiTheme="minorHAnsi" w:cstheme="minorHAnsi"/>
          <w:sz w:val="22"/>
          <w:szCs w:val="22"/>
        </w:rPr>
        <w:t>000</w:t>
      </w:r>
      <w:r w:rsidR="009C5596">
        <w:rPr>
          <w:rFonts w:asciiTheme="minorHAnsi" w:hAnsiTheme="minorHAnsi" w:cstheme="minorHAnsi"/>
          <w:sz w:val="22"/>
          <w:szCs w:val="22"/>
        </w:rPr>
        <w:t>,00 zł z datą wykupu w 2024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B87154">
        <w:rPr>
          <w:rFonts w:asciiTheme="minorHAnsi" w:hAnsiTheme="minorHAnsi" w:cstheme="minorHAnsi"/>
          <w:sz w:val="22"/>
          <w:szCs w:val="22"/>
        </w:rPr>
        <w:t xml:space="preserve"> G15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B87154">
        <w:rPr>
          <w:rFonts w:asciiTheme="minorHAnsi" w:hAnsiTheme="minorHAnsi" w:cstheme="minorHAnsi"/>
          <w:sz w:val="22"/>
          <w:szCs w:val="22"/>
        </w:rPr>
        <w:t>000</w:t>
      </w:r>
      <w:r w:rsidR="009C5596">
        <w:rPr>
          <w:rFonts w:asciiTheme="minorHAnsi" w:hAnsiTheme="minorHAnsi" w:cstheme="minorHAnsi"/>
          <w:sz w:val="22"/>
          <w:szCs w:val="22"/>
        </w:rPr>
        <w:t>,00 zł z datą wykupu w 2025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B87154">
        <w:rPr>
          <w:rFonts w:asciiTheme="minorHAnsi" w:hAnsiTheme="minorHAnsi" w:cstheme="minorHAnsi"/>
          <w:sz w:val="22"/>
          <w:szCs w:val="22"/>
        </w:rPr>
        <w:t xml:space="preserve"> H15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B87154">
        <w:rPr>
          <w:rFonts w:asciiTheme="minorHAnsi" w:hAnsiTheme="minorHAnsi" w:cstheme="minorHAnsi"/>
          <w:sz w:val="22"/>
          <w:szCs w:val="22"/>
        </w:rPr>
        <w:t>000</w:t>
      </w:r>
      <w:r w:rsidR="009C5596">
        <w:rPr>
          <w:rFonts w:asciiTheme="minorHAnsi" w:hAnsiTheme="minorHAnsi" w:cstheme="minorHAnsi"/>
          <w:sz w:val="22"/>
          <w:szCs w:val="22"/>
        </w:rPr>
        <w:t>,00 zł z datą wykupu w 2026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9C5596" w:rsidRDefault="009C5596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B87154">
        <w:rPr>
          <w:rFonts w:asciiTheme="minorHAnsi" w:hAnsiTheme="minorHAnsi" w:cstheme="minorHAnsi"/>
          <w:sz w:val="22"/>
          <w:szCs w:val="22"/>
        </w:rPr>
        <w:t xml:space="preserve"> I15 – 866.000</w:t>
      </w:r>
      <w:r>
        <w:rPr>
          <w:rFonts w:asciiTheme="minorHAnsi" w:hAnsiTheme="minorHAnsi" w:cstheme="minorHAnsi"/>
          <w:sz w:val="22"/>
          <w:szCs w:val="22"/>
        </w:rPr>
        <w:t>,00 zł z datą wykupu w 2027 r.: ……………………………….%</w:t>
      </w:r>
    </w:p>
    <w:p w:rsidR="009C5596" w:rsidRDefault="009C5596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B87154">
        <w:rPr>
          <w:rFonts w:asciiTheme="minorHAnsi" w:hAnsiTheme="minorHAnsi" w:cstheme="minorHAnsi"/>
          <w:sz w:val="22"/>
          <w:szCs w:val="22"/>
        </w:rPr>
        <w:t xml:space="preserve"> J15 – 866.000</w:t>
      </w:r>
      <w:r>
        <w:rPr>
          <w:rFonts w:asciiTheme="minorHAnsi" w:hAnsiTheme="minorHAnsi" w:cstheme="minorHAnsi"/>
          <w:sz w:val="22"/>
          <w:szCs w:val="22"/>
        </w:rPr>
        <w:t>,00 zł z datą wykupu w 2028 r.: ……………………………….%</w:t>
      </w:r>
    </w:p>
    <w:p w:rsidR="009C5596" w:rsidRDefault="009C5596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B87154">
        <w:rPr>
          <w:rFonts w:asciiTheme="minorHAnsi" w:hAnsiTheme="minorHAnsi" w:cstheme="minorHAnsi"/>
          <w:sz w:val="22"/>
          <w:szCs w:val="22"/>
        </w:rPr>
        <w:t xml:space="preserve"> K15 – 866.000</w:t>
      </w:r>
      <w:r>
        <w:rPr>
          <w:rFonts w:asciiTheme="minorHAnsi" w:hAnsiTheme="minorHAnsi" w:cstheme="minorHAnsi"/>
          <w:sz w:val="22"/>
          <w:szCs w:val="22"/>
        </w:rPr>
        <w:t>,00 zł z datą wykupu w 2029 r.: ……………………………….%</w:t>
      </w:r>
    </w:p>
    <w:p w:rsidR="009C5596" w:rsidRDefault="009C5596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B87154">
        <w:rPr>
          <w:rFonts w:asciiTheme="minorHAnsi" w:hAnsiTheme="minorHAnsi" w:cstheme="minorHAnsi"/>
          <w:sz w:val="22"/>
          <w:szCs w:val="22"/>
        </w:rPr>
        <w:t xml:space="preserve"> L15 – 866.000</w:t>
      </w:r>
      <w:r>
        <w:rPr>
          <w:rFonts w:asciiTheme="minorHAnsi" w:hAnsiTheme="minorHAnsi" w:cstheme="minorHAnsi"/>
          <w:sz w:val="22"/>
          <w:szCs w:val="22"/>
        </w:rPr>
        <w:t>,00 zł z datą wykupu w 2030 r.: ……………………………….%</w:t>
      </w:r>
    </w:p>
    <w:p w:rsidR="00C062DB" w:rsidRPr="00225CBB" w:rsidRDefault="009C5596" w:rsidP="00225CB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B87154">
        <w:rPr>
          <w:rFonts w:asciiTheme="minorHAnsi" w:hAnsiTheme="minorHAnsi" w:cstheme="minorHAnsi"/>
          <w:sz w:val="22"/>
          <w:szCs w:val="22"/>
        </w:rPr>
        <w:t xml:space="preserve"> Ł15 – 876.</w:t>
      </w:r>
      <w:bookmarkStart w:id="0" w:name="_GoBack"/>
      <w:bookmarkEnd w:id="0"/>
      <w:r w:rsidR="00B87154">
        <w:rPr>
          <w:rFonts w:asciiTheme="minorHAnsi" w:hAnsiTheme="minorHAnsi" w:cstheme="minorHAnsi"/>
          <w:sz w:val="22"/>
          <w:szCs w:val="22"/>
        </w:rPr>
        <w:t>000</w:t>
      </w:r>
      <w:r>
        <w:rPr>
          <w:rFonts w:asciiTheme="minorHAnsi" w:hAnsiTheme="minorHAnsi" w:cstheme="minorHAnsi"/>
          <w:sz w:val="22"/>
          <w:szCs w:val="22"/>
        </w:rPr>
        <w:t>,00 zł z datą wykupu w 2031 r.: ……………………………….%</w:t>
      </w:r>
    </w:p>
    <w:p w:rsidR="00C062DB" w:rsidRPr="00C062DB" w:rsidRDefault="00C062DB" w:rsidP="00C062DB">
      <w:pPr>
        <w:autoSpaceDE w:val="0"/>
        <w:autoSpaceDN w:val="0"/>
        <w:adjustRightInd w:val="0"/>
        <w:spacing w:before="100" w:before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>Liczba dni w roku uwzględniona przy obliczaniu oprocentowania: 365</w:t>
      </w:r>
    </w:p>
    <w:p w:rsidR="00C062DB" w:rsidRPr="00C062DB" w:rsidRDefault="00C062DB" w:rsidP="00C062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>Marża jest stała w całym okresie emisji.</w:t>
      </w:r>
    </w:p>
    <w:p w:rsidR="00C062DB" w:rsidRPr="00C062DB" w:rsidRDefault="00C062DB" w:rsidP="00C062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>Prowizja banku ……… % jednak nie większa niż 0,5% od kwoty emisji danej serii obligacji, płatna proporcjonalnie do uruchamianych transz, w ciągu 14 dni od daty emisji danej serii.</w:t>
      </w:r>
    </w:p>
    <w:p w:rsidR="00C062DB" w:rsidRPr="00C062DB" w:rsidRDefault="00C062DB" w:rsidP="00C062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>W przypadku rezygnacji z emisji danej serii obligacji Emite</w:t>
      </w:r>
      <w:r w:rsidR="00225CBB">
        <w:rPr>
          <w:rFonts w:asciiTheme="minorHAnsi" w:hAnsiTheme="minorHAnsi" w:cstheme="minorHAnsi"/>
          <w:color w:val="000000"/>
          <w:sz w:val="22"/>
          <w:szCs w:val="22"/>
        </w:rPr>
        <w:t xml:space="preserve">nt nie poniesie żadnych kosztów </w:t>
      </w:r>
      <w:r w:rsidRPr="00C062DB">
        <w:rPr>
          <w:rFonts w:asciiTheme="minorHAnsi" w:hAnsiTheme="minorHAnsi" w:cstheme="minorHAnsi"/>
          <w:color w:val="000000"/>
          <w:sz w:val="22"/>
          <w:szCs w:val="22"/>
        </w:rPr>
        <w:t>z tym związanych.</w:t>
      </w:r>
    </w:p>
    <w:p w:rsidR="00C062DB" w:rsidRPr="00C062DB" w:rsidRDefault="00C062DB" w:rsidP="00C062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 xml:space="preserve">W przypadku wcześniejszego wykupu danej serii obligacji Emitent nie poniesie żadnych kosztów  </w:t>
      </w:r>
      <w:r w:rsidR="00225CBB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Pr="00C062DB">
        <w:rPr>
          <w:rFonts w:asciiTheme="minorHAnsi" w:hAnsiTheme="minorHAnsi" w:cstheme="minorHAnsi"/>
          <w:color w:val="000000"/>
          <w:sz w:val="22"/>
          <w:szCs w:val="22"/>
        </w:rPr>
        <w:t>z tym związanych.</w:t>
      </w:r>
    </w:p>
    <w:p w:rsidR="00C0792D" w:rsidRPr="00C0792D" w:rsidRDefault="00C0792D" w:rsidP="0086122E">
      <w:pPr>
        <w:rPr>
          <w:rFonts w:asciiTheme="minorHAnsi" w:hAnsiTheme="minorHAnsi" w:cstheme="minorHAnsi"/>
          <w:sz w:val="22"/>
          <w:szCs w:val="22"/>
        </w:rPr>
      </w:pPr>
    </w:p>
    <w:p w:rsidR="00C0792D" w:rsidRPr="00C0792D" w:rsidRDefault="00C0792D" w:rsidP="0086122E">
      <w:pPr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>…………</w:t>
      </w:r>
      <w:r w:rsidR="000C7BF1">
        <w:rPr>
          <w:rFonts w:asciiTheme="minorHAnsi" w:hAnsiTheme="minorHAnsi" w:cstheme="minorHAnsi"/>
          <w:sz w:val="22"/>
          <w:szCs w:val="22"/>
        </w:rPr>
        <w:t>………….</w:t>
      </w:r>
      <w:r w:rsidRPr="00C0792D">
        <w:rPr>
          <w:rFonts w:asciiTheme="minorHAnsi" w:hAnsiTheme="minorHAnsi" w:cstheme="minorHAnsi"/>
          <w:sz w:val="22"/>
          <w:szCs w:val="22"/>
        </w:rPr>
        <w:t xml:space="preserve">………( nazwa Oferenta) nie przewiduje żadnych innych kosztów (prowizji, opłat) oraz zapewnia, iż emisja obligacji nastąpi nie później niż w </w:t>
      </w:r>
      <w:r w:rsidRPr="00AA37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ciągu 5 dni roboczych od daty powiadomienia Oferenta o dacie emisji, co oznacza, że najpóźniej 5-tego </w:t>
      </w:r>
      <w:r w:rsidRPr="00C0792D">
        <w:rPr>
          <w:rFonts w:asciiTheme="minorHAnsi" w:hAnsiTheme="minorHAnsi" w:cstheme="minorHAnsi"/>
          <w:sz w:val="22"/>
          <w:szCs w:val="22"/>
        </w:rPr>
        <w:t>dnia roboczego od otrzymania zawiadomienia, środki finansowe powinny znaleźć się na rachunku bankowym Powiatu.</w:t>
      </w:r>
    </w:p>
    <w:p w:rsidR="00C0792D" w:rsidRPr="00C0792D" w:rsidRDefault="00C0792D" w:rsidP="0086122E">
      <w:pPr>
        <w:ind w:left="-851" w:firstLine="851"/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 xml:space="preserve">Informacje dodatkowe ……………………………………………………………………... </w:t>
      </w:r>
    </w:p>
    <w:p w:rsidR="00AA37C8" w:rsidRDefault="00AA37C8" w:rsidP="0086122E">
      <w:pPr>
        <w:ind w:left="-851" w:firstLine="851"/>
        <w:rPr>
          <w:rFonts w:asciiTheme="minorHAnsi" w:hAnsiTheme="minorHAnsi" w:cstheme="minorHAnsi"/>
          <w:color w:val="FF0000"/>
          <w:sz w:val="22"/>
          <w:szCs w:val="22"/>
        </w:rPr>
      </w:pPr>
    </w:p>
    <w:p w:rsidR="00C0792D" w:rsidRPr="00AA37C8" w:rsidRDefault="00C0792D" w:rsidP="0086122E">
      <w:pPr>
        <w:ind w:left="-851" w:firstLine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37C8">
        <w:rPr>
          <w:rFonts w:asciiTheme="minorHAnsi" w:hAnsiTheme="minorHAnsi" w:cstheme="minorHAnsi"/>
          <w:color w:val="000000" w:themeColor="text1"/>
          <w:sz w:val="22"/>
          <w:szCs w:val="22"/>
        </w:rPr>
        <w:t>W załączeniu składamy:</w:t>
      </w:r>
    </w:p>
    <w:p w:rsidR="00C0792D" w:rsidRPr="00AA37C8" w:rsidRDefault="00C0792D" w:rsidP="0086122E">
      <w:pPr>
        <w:ind w:left="-851" w:firstLine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37C8">
        <w:rPr>
          <w:rFonts w:asciiTheme="minorHAnsi" w:hAnsiTheme="minorHAnsi" w:cstheme="minorHAnsi"/>
          <w:color w:val="000000" w:themeColor="text1"/>
          <w:sz w:val="22"/>
          <w:szCs w:val="22"/>
        </w:rPr>
        <w:t>a) dokumenty potwierdzające, iż osoby podpisujące ofertę mogą reprezent</w:t>
      </w:r>
      <w:r w:rsidR="00AA37C8">
        <w:rPr>
          <w:rFonts w:asciiTheme="minorHAnsi" w:hAnsiTheme="minorHAnsi" w:cstheme="minorHAnsi"/>
          <w:color w:val="000000" w:themeColor="text1"/>
          <w:sz w:val="22"/>
          <w:szCs w:val="22"/>
        </w:rPr>
        <w:t>ować podmiot</w:t>
      </w:r>
    </w:p>
    <w:p w:rsidR="00C0792D" w:rsidRPr="0086122E" w:rsidRDefault="00C0792D" w:rsidP="0086122E">
      <w:pPr>
        <w:ind w:left="-851" w:firstLine="851"/>
        <w:rPr>
          <w:rFonts w:asciiTheme="minorHAnsi" w:hAnsiTheme="minorHAnsi" w:cstheme="minorHAnsi"/>
          <w:color w:val="FF0000"/>
          <w:sz w:val="22"/>
          <w:szCs w:val="22"/>
        </w:rPr>
      </w:pPr>
    </w:p>
    <w:p w:rsidR="0086122E" w:rsidRDefault="0086122E" w:rsidP="0086122E">
      <w:pPr>
        <w:rPr>
          <w:rFonts w:asciiTheme="minorHAnsi" w:hAnsiTheme="minorHAnsi" w:cstheme="minorHAnsi"/>
          <w:sz w:val="22"/>
          <w:szCs w:val="22"/>
        </w:rPr>
      </w:pPr>
    </w:p>
    <w:p w:rsidR="0086122E" w:rsidRDefault="0086122E" w:rsidP="0086122E">
      <w:pPr>
        <w:rPr>
          <w:szCs w:val="24"/>
        </w:rPr>
      </w:pPr>
      <w:r>
        <w:rPr>
          <w:szCs w:val="24"/>
        </w:rPr>
        <w:t>……………………………..</w:t>
      </w:r>
    </w:p>
    <w:p w:rsidR="0086122E" w:rsidRPr="00792D18" w:rsidRDefault="0086122E" w:rsidP="0086122E">
      <w:pPr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</w:t>
      </w:r>
    </w:p>
    <w:p w:rsidR="0086122E" w:rsidRDefault="0086122E" w:rsidP="0091358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...………………………………….</w:t>
      </w:r>
    </w:p>
    <w:p w:rsidR="0086122E" w:rsidRDefault="0086122E" w:rsidP="0086122E">
      <w:pPr>
        <w:ind w:left="-851" w:firstLine="851"/>
        <w:rPr>
          <w:i/>
          <w:sz w:val="16"/>
          <w:szCs w:val="16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 w:val="16"/>
          <w:szCs w:val="16"/>
        </w:rPr>
        <w:t xml:space="preserve">Podpis osoby uprawnionej do reprezentacji </w:t>
      </w:r>
    </w:p>
    <w:p w:rsidR="0086122E" w:rsidRDefault="0086122E" w:rsidP="0086122E">
      <w:pPr>
        <w:ind w:left="-851"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Oferenta lub osoby upoważnionej przez Oferenta</w:t>
      </w:r>
    </w:p>
    <w:p w:rsidR="0086122E" w:rsidRPr="00913586" w:rsidRDefault="0086122E" w:rsidP="00913586">
      <w:pPr>
        <w:ind w:left="-851"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Zgodnie z załączonym pełnomocnictwem</w:t>
      </w:r>
    </w:p>
    <w:sectPr w:rsidR="0086122E" w:rsidRPr="0091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270FA"/>
    <w:multiLevelType w:val="hybridMultilevel"/>
    <w:tmpl w:val="E4BEEAAC"/>
    <w:lvl w:ilvl="0" w:tplc="85F6CC1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44"/>
    <w:rsid w:val="000C7BF1"/>
    <w:rsid w:val="000D0AF1"/>
    <w:rsid w:val="00225CBB"/>
    <w:rsid w:val="0039267F"/>
    <w:rsid w:val="003D52E8"/>
    <w:rsid w:val="006559A9"/>
    <w:rsid w:val="00791644"/>
    <w:rsid w:val="00830428"/>
    <w:rsid w:val="0086122E"/>
    <w:rsid w:val="00870C52"/>
    <w:rsid w:val="00913586"/>
    <w:rsid w:val="009C5596"/>
    <w:rsid w:val="00A27C4F"/>
    <w:rsid w:val="00AA37C8"/>
    <w:rsid w:val="00AF6F41"/>
    <w:rsid w:val="00B87154"/>
    <w:rsid w:val="00C062DB"/>
    <w:rsid w:val="00C0792D"/>
    <w:rsid w:val="00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9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92D"/>
    <w:pPr>
      <w:keepNext/>
      <w:spacing w:before="240" w:after="60"/>
      <w:outlineLvl w:val="0"/>
    </w:pPr>
    <w:rPr>
      <w:rFonts w:ascii="Arial" w:hAnsi="Arial"/>
      <w:b/>
      <w:kern w:val="28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92D"/>
    <w:rPr>
      <w:rFonts w:ascii="Arial" w:eastAsia="Times New Roman" w:hAnsi="Arial" w:cs="Times New Roman"/>
      <w:b/>
      <w:kern w:val="28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870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9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92D"/>
    <w:pPr>
      <w:keepNext/>
      <w:spacing w:before="240" w:after="60"/>
      <w:outlineLvl w:val="0"/>
    </w:pPr>
    <w:rPr>
      <w:rFonts w:ascii="Arial" w:hAnsi="Arial"/>
      <w:b/>
      <w:kern w:val="28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92D"/>
    <w:rPr>
      <w:rFonts w:ascii="Arial" w:eastAsia="Times New Roman" w:hAnsi="Arial" w:cs="Times New Roman"/>
      <w:b/>
      <w:kern w:val="28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87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13</cp:revision>
  <cp:lastPrinted>2014-04-14T12:35:00Z</cp:lastPrinted>
  <dcterms:created xsi:type="dcterms:W3CDTF">2014-04-09T11:24:00Z</dcterms:created>
  <dcterms:modified xsi:type="dcterms:W3CDTF">2014-06-12T07:34:00Z</dcterms:modified>
</cp:coreProperties>
</file>