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E5" w:rsidRDefault="000702E5" w:rsidP="000702E5">
      <w:pPr>
        <w:ind w:left="5664" w:firstLine="708"/>
        <w:jc w:val="center"/>
      </w:pPr>
    </w:p>
    <w:p w:rsidR="000702E5" w:rsidRDefault="000702E5" w:rsidP="000702E5">
      <w:pPr>
        <w:ind w:left="5664" w:firstLine="708"/>
        <w:jc w:val="center"/>
      </w:pPr>
    </w:p>
    <w:p w:rsidR="000702E5" w:rsidRDefault="00FE4F23" w:rsidP="000702E5">
      <w:pPr>
        <w:ind w:left="5664" w:firstLine="708"/>
        <w:jc w:val="center"/>
      </w:pPr>
      <w:r>
        <w:t>Brzeg, dn. 30</w:t>
      </w:r>
      <w:bookmarkStart w:id="0" w:name="_GoBack"/>
      <w:bookmarkEnd w:id="0"/>
      <w:r w:rsidR="000702E5">
        <w:t>.04.2015r.</w:t>
      </w:r>
    </w:p>
    <w:p w:rsidR="000702E5" w:rsidRDefault="000702E5" w:rsidP="000702E5">
      <w:r>
        <w:t>OŚ.6341.19.2015.MS</w:t>
      </w:r>
    </w:p>
    <w:p w:rsidR="000702E5" w:rsidRDefault="000702E5" w:rsidP="000702E5"/>
    <w:p w:rsidR="000702E5" w:rsidRDefault="000702E5" w:rsidP="000702E5"/>
    <w:p w:rsidR="000702E5" w:rsidRDefault="000702E5" w:rsidP="000702E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G Ł O S Z E N I E</w:t>
      </w:r>
    </w:p>
    <w:p w:rsidR="000702E5" w:rsidRDefault="000702E5" w:rsidP="000702E5">
      <w:pPr>
        <w:jc w:val="both"/>
      </w:pPr>
    </w:p>
    <w:p w:rsidR="000702E5" w:rsidRDefault="000702E5" w:rsidP="000702E5">
      <w:pPr>
        <w:ind w:firstLine="708"/>
        <w:jc w:val="both"/>
      </w:pPr>
      <w:r>
        <w:t xml:space="preserve">Na podstawie art. 127 ust 6 ustawy z dnia 18 lipca 2001 roku Prawo wodne (Dz. z 2015r., poz. 469– tekst jednolity), </w:t>
      </w:r>
    </w:p>
    <w:p w:rsidR="000702E5" w:rsidRDefault="000702E5" w:rsidP="000702E5">
      <w:pPr>
        <w:keepNext/>
        <w:outlineLvl w:val="0"/>
        <w:rPr>
          <w:b/>
          <w:sz w:val="28"/>
          <w:szCs w:val="28"/>
        </w:rPr>
      </w:pPr>
    </w:p>
    <w:p w:rsidR="000702E5" w:rsidRDefault="000702E5" w:rsidP="000702E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STAROSTA  BRZESKI</w:t>
      </w:r>
    </w:p>
    <w:p w:rsidR="000702E5" w:rsidRDefault="000702E5" w:rsidP="000702E5"/>
    <w:p w:rsidR="000702E5" w:rsidRDefault="000702E5" w:rsidP="000702E5">
      <w:pPr>
        <w:jc w:val="center"/>
        <w:rPr>
          <w:b/>
        </w:rPr>
      </w:pPr>
      <w:r>
        <w:rPr>
          <w:b/>
        </w:rPr>
        <w:t>informuje,</w:t>
      </w:r>
    </w:p>
    <w:p w:rsidR="000702E5" w:rsidRDefault="000702E5" w:rsidP="000702E5">
      <w:pPr>
        <w:jc w:val="both"/>
      </w:pPr>
    </w:p>
    <w:p w:rsidR="000702E5" w:rsidRDefault="000702E5" w:rsidP="000702E5">
      <w:pPr>
        <w:jc w:val="both"/>
      </w:pPr>
      <w:r>
        <w:t>o wszczęciu postępowania w sprawie wydania pozwolenia wodnoprawnego na:</w:t>
      </w:r>
    </w:p>
    <w:p w:rsidR="000702E5" w:rsidRDefault="000702E5" w:rsidP="000702E5">
      <w:pPr>
        <w:jc w:val="both"/>
        <w:rPr>
          <w:b/>
        </w:rPr>
      </w:pPr>
    </w:p>
    <w:p w:rsidR="000702E5" w:rsidRDefault="000702E5" w:rsidP="000702E5">
      <w:pPr>
        <w:jc w:val="center"/>
        <w:rPr>
          <w:b/>
        </w:rPr>
      </w:pPr>
      <w:r>
        <w:rPr>
          <w:b/>
        </w:rPr>
        <w:t xml:space="preserve">na szczególne korzystanie z wód dla potrzeb stawu rybnego na działce nr 386 przy 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 xml:space="preserve">ul. Elsnera w Grodkowie </w:t>
      </w:r>
    </w:p>
    <w:p w:rsidR="000702E5" w:rsidRDefault="000702E5" w:rsidP="000702E5">
      <w:pPr>
        <w:jc w:val="both"/>
        <w:rPr>
          <w:b/>
        </w:rPr>
      </w:pPr>
    </w:p>
    <w:p w:rsidR="000702E5" w:rsidRDefault="000702E5" w:rsidP="000702E5">
      <w:pPr>
        <w:jc w:val="both"/>
      </w:pPr>
      <w:r>
        <w:t>w związku z wnioskiem złożonym przez:</w:t>
      </w:r>
    </w:p>
    <w:p w:rsidR="000702E5" w:rsidRDefault="000702E5" w:rsidP="000702E5">
      <w:pPr>
        <w:jc w:val="both"/>
        <w:rPr>
          <w:b/>
        </w:rPr>
      </w:pPr>
    </w:p>
    <w:p w:rsidR="000702E5" w:rsidRDefault="000702E5" w:rsidP="000702E5">
      <w:pPr>
        <w:jc w:val="center"/>
        <w:rPr>
          <w:b/>
        </w:rPr>
      </w:pPr>
      <w:r>
        <w:rPr>
          <w:b/>
        </w:rPr>
        <w:t>Pana Czesława Zarembę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>z Przedsiębiorstwa Usług Melioracyjnych „ZAR-MEL”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>w Brzegu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 xml:space="preserve">działającego w imieniu 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>Okręgu Polskiego Związku Wędkarskiego w Opolu</w:t>
      </w:r>
    </w:p>
    <w:p w:rsidR="000702E5" w:rsidRDefault="000702E5" w:rsidP="000702E5">
      <w:pPr>
        <w:jc w:val="center"/>
        <w:rPr>
          <w:b/>
        </w:rPr>
      </w:pPr>
    </w:p>
    <w:p w:rsidR="000702E5" w:rsidRDefault="000702E5" w:rsidP="000702E5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0702E5" w:rsidRDefault="000702E5" w:rsidP="000702E5">
      <w:pPr>
        <w:ind w:firstLine="708"/>
        <w:jc w:val="both"/>
      </w:pPr>
    </w:p>
    <w:p w:rsidR="000702E5" w:rsidRDefault="000702E5" w:rsidP="000702E5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0702E5" w:rsidRDefault="000702E5" w:rsidP="000702E5">
      <w:pPr>
        <w:jc w:val="center"/>
        <w:rPr>
          <w:b/>
        </w:rPr>
      </w:pPr>
      <w:r>
        <w:rPr>
          <w:b/>
        </w:rPr>
        <w:t>w pokoju nr 304,</w:t>
      </w:r>
    </w:p>
    <w:p w:rsidR="000702E5" w:rsidRDefault="000702E5" w:rsidP="000702E5">
      <w:pPr>
        <w:jc w:val="both"/>
      </w:pPr>
    </w:p>
    <w:p w:rsidR="000702E5" w:rsidRDefault="000702E5" w:rsidP="000702E5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0702E5" w:rsidRDefault="000702E5" w:rsidP="000702E5">
      <w:pPr>
        <w:jc w:val="both"/>
      </w:pPr>
    </w:p>
    <w:p w:rsidR="000702E5" w:rsidRDefault="000702E5" w:rsidP="000702E5"/>
    <w:p w:rsidR="000702E5" w:rsidRDefault="000702E5" w:rsidP="000702E5"/>
    <w:p w:rsidR="000702E5" w:rsidRDefault="000702E5" w:rsidP="000702E5"/>
    <w:p w:rsidR="000702E5" w:rsidRDefault="000702E5" w:rsidP="000702E5"/>
    <w:p w:rsidR="000702E5" w:rsidRDefault="000702E5" w:rsidP="000702E5"/>
    <w:p w:rsidR="000702E5" w:rsidRDefault="000702E5" w:rsidP="000702E5"/>
    <w:p w:rsidR="000702E5" w:rsidRDefault="000702E5" w:rsidP="000702E5"/>
    <w:p w:rsidR="000702E5" w:rsidRDefault="000702E5" w:rsidP="000702E5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0702E5" w:rsidRDefault="000702E5" w:rsidP="000702E5">
      <w:pPr>
        <w:rPr>
          <w:sz w:val="20"/>
          <w:szCs w:val="20"/>
        </w:rPr>
      </w:pPr>
    </w:p>
    <w:p w:rsidR="000702E5" w:rsidRDefault="000702E5" w:rsidP="000702E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 egzemplarze.</w:t>
      </w: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AC"/>
    <w:rsid w:val="0005483C"/>
    <w:rsid w:val="000702E5"/>
    <w:rsid w:val="00592458"/>
    <w:rsid w:val="00BC5534"/>
    <w:rsid w:val="00E626AC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2E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2E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1015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dcterms:created xsi:type="dcterms:W3CDTF">2015-04-30T07:04:00Z</dcterms:created>
  <dcterms:modified xsi:type="dcterms:W3CDTF">2015-04-30T07:08:00Z</dcterms:modified>
</cp:coreProperties>
</file>