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99" w:rsidRPr="008E2999" w:rsidRDefault="008E2999" w:rsidP="008E2999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  <w:r w:rsidRPr="008E2999">
        <w:rPr>
          <w:rFonts w:eastAsia="Times New Roman"/>
          <w:szCs w:val="24"/>
          <w:lang w:eastAsia="pl-PL"/>
        </w:rPr>
        <w:t>Brzeg, dn. 11.02.2016r.</w:t>
      </w: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  <w:r w:rsidRPr="008E2999">
        <w:rPr>
          <w:rFonts w:eastAsia="Times New Roman"/>
          <w:szCs w:val="24"/>
          <w:lang w:eastAsia="pl-PL"/>
        </w:rPr>
        <w:t>OŚ.6341.1.2016.MS</w:t>
      </w: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keepNext/>
        <w:spacing w:after="0" w:line="240" w:lineRule="auto"/>
        <w:jc w:val="center"/>
        <w:outlineLvl w:val="0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O G Ł O S Z E N I E</w:t>
      </w:r>
    </w:p>
    <w:p w:rsidR="008E2999" w:rsidRPr="008E2999" w:rsidRDefault="008E2999" w:rsidP="008E29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8E2999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 ze zmianami),</w:t>
      </w:r>
    </w:p>
    <w:p w:rsidR="008E2999" w:rsidRPr="008E2999" w:rsidRDefault="008E2999" w:rsidP="008E2999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keepNext/>
        <w:spacing w:after="0" w:line="240" w:lineRule="auto"/>
        <w:jc w:val="center"/>
        <w:outlineLvl w:val="0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STAROSTA  BRZESKI</w:t>
      </w: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informuje,</w:t>
      </w:r>
    </w:p>
    <w:p w:rsidR="008E2999" w:rsidRPr="008E2999" w:rsidRDefault="008E2999" w:rsidP="008E29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E2999">
        <w:rPr>
          <w:rFonts w:eastAsia="Times New Roman"/>
          <w:szCs w:val="24"/>
          <w:lang w:eastAsia="pl-PL"/>
        </w:rPr>
        <w:t>o wszczęciu postępowania w sprawie:</w:t>
      </w:r>
    </w:p>
    <w:p w:rsidR="008E2999" w:rsidRPr="008E2999" w:rsidRDefault="008E2999" w:rsidP="008E2999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8E2999" w:rsidRPr="008E2999" w:rsidRDefault="008E2999" w:rsidP="008E2999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wygaszenia w całości decyzji</w:t>
      </w:r>
      <w:r w:rsidRPr="008E2999">
        <w:rPr>
          <w:rFonts w:eastAsia="Times New Roman"/>
          <w:b/>
          <w:i/>
          <w:szCs w:val="24"/>
          <w:lang w:eastAsia="pl-PL"/>
        </w:rPr>
        <w:t xml:space="preserve"> </w:t>
      </w:r>
      <w:r w:rsidRPr="008E2999">
        <w:rPr>
          <w:rFonts w:eastAsia="Times New Roman"/>
          <w:b/>
          <w:szCs w:val="24"/>
          <w:lang w:eastAsia="pl-PL"/>
        </w:rPr>
        <w:t xml:space="preserve">Starosty Brzeskiego nr OŚ.6341.6.2012.MS z dnia 23.03.2012r. udzielającej Jeronimo Martins Dystrybucja S.A. w Kostrzynie, Centrum Dystrybucyjne JMD Skarbimierz, ul. </w:t>
      </w:r>
      <w:proofErr w:type="spellStart"/>
      <w:r w:rsidRPr="008E2999">
        <w:rPr>
          <w:rFonts w:eastAsia="Times New Roman"/>
          <w:b/>
          <w:szCs w:val="24"/>
          <w:lang w:eastAsia="pl-PL"/>
        </w:rPr>
        <w:t>Biedronkowa</w:t>
      </w:r>
      <w:proofErr w:type="spellEnd"/>
      <w:r w:rsidRPr="008E2999">
        <w:rPr>
          <w:rFonts w:eastAsia="Times New Roman"/>
          <w:b/>
          <w:szCs w:val="24"/>
          <w:lang w:eastAsia="pl-PL"/>
        </w:rPr>
        <w:t xml:space="preserve"> 1, 49-318 Skarbimierz pozwolenia wodnoprawnego na odprowadzanie ścieków przemysłowych do zewnętrznych urządzeń kanalizacyjnych zawierających substancje szczególnie szkodliwe dla środowiska wodnego z terenu Centrum Dystrybucyjnego JMD Skarbimierz, zlokalizowanego przy ul. </w:t>
      </w:r>
      <w:proofErr w:type="spellStart"/>
      <w:r w:rsidRPr="008E2999">
        <w:rPr>
          <w:rFonts w:eastAsia="Times New Roman"/>
          <w:b/>
          <w:szCs w:val="24"/>
          <w:lang w:eastAsia="pl-PL"/>
        </w:rPr>
        <w:t>Biedronkowej</w:t>
      </w:r>
      <w:proofErr w:type="spellEnd"/>
      <w:r w:rsidRPr="008E2999">
        <w:rPr>
          <w:rFonts w:eastAsia="Times New Roman"/>
          <w:b/>
          <w:szCs w:val="24"/>
          <w:lang w:eastAsia="pl-PL"/>
        </w:rPr>
        <w:t xml:space="preserve"> 1 w Skarbimierzu i udzielenia pozwolenia wodnoprawnego na odprowadzanie ścieków przemysłowych do zewnętrznych urządzeń kanalizacyjnych zawierających substancje szczególnie szkodliwe dla środowiska wodnego z terenu Centrum Dystrybucyjnego JMD Skarbimierz, zlokalizowanego przy ul. </w:t>
      </w:r>
      <w:proofErr w:type="spellStart"/>
      <w:r w:rsidRPr="008E2999">
        <w:rPr>
          <w:rFonts w:eastAsia="Times New Roman"/>
          <w:b/>
          <w:szCs w:val="24"/>
          <w:lang w:eastAsia="pl-PL"/>
        </w:rPr>
        <w:t>Biedronkowej</w:t>
      </w:r>
      <w:proofErr w:type="spellEnd"/>
      <w:r w:rsidRPr="008E2999">
        <w:rPr>
          <w:rFonts w:eastAsia="Times New Roman"/>
          <w:b/>
          <w:szCs w:val="24"/>
          <w:lang w:eastAsia="pl-PL"/>
        </w:rPr>
        <w:t xml:space="preserve"> 1 w Skarbimierzu,</w:t>
      </w:r>
    </w:p>
    <w:p w:rsidR="008E2999" w:rsidRPr="008E2999" w:rsidRDefault="008E2999" w:rsidP="008E2999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E2999">
        <w:rPr>
          <w:rFonts w:eastAsia="Times New Roman"/>
          <w:szCs w:val="24"/>
          <w:lang w:eastAsia="pl-PL"/>
        </w:rPr>
        <w:t>w związku z wnioskiem złożonym przez:</w:t>
      </w:r>
    </w:p>
    <w:p w:rsidR="008E2999" w:rsidRPr="008E2999" w:rsidRDefault="008E2999" w:rsidP="008E2999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 xml:space="preserve">Panią Angelikę Woźniak – </w:t>
      </w:r>
      <w:proofErr w:type="spellStart"/>
      <w:r w:rsidRPr="008E2999">
        <w:rPr>
          <w:rFonts w:eastAsia="Times New Roman"/>
          <w:b/>
          <w:szCs w:val="24"/>
          <w:lang w:eastAsia="pl-PL"/>
        </w:rPr>
        <w:t>Wszędybył</w:t>
      </w:r>
      <w:proofErr w:type="spellEnd"/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z firmy PERFEKO z Bukowca</w:t>
      </w: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działającą w imieniu</w:t>
      </w: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JEROMINO MARTINS POLSKA S.A.</w:t>
      </w: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 xml:space="preserve">z </w:t>
      </w:r>
      <w:proofErr w:type="spellStart"/>
      <w:r w:rsidRPr="008E2999">
        <w:rPr>
          <w:rFonts w:eastAsia="Times New Roman"/>
          <w:b/>
          <w:szCs w:val="24"/>
          <w:lang w:eastAsia="pl-PL"/>
        </w:rPr>
        <w:t>Kostrzynia</w:t>
      </w:r>
      <w:proofErr w:type="spellEnd"/>
      <w:r w:rsidRPr="008E2999">
        <w:rPr>
          <w:rFonts w:eastAsia="Times New Roman"/>
          <w:b/>
          <w:szCs w:val="24"/>
          <w:lang w:eastAsia="pl-PL"/>
        </w:rPr>
        <w:t>,</w:t>
      </w: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8E2999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8E2999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8E2999">
        <w:rPr>
          <w:rFonts w:eastAsia="Times New Roman"/>
          <w:szCs w:val="24"/>
          <w:lang w:eastAsia="pl-PL"/>
        </w:rPr>
        <w:t>, mającym siedzibę w Brzegu, pod adresem:</w:t>
      </w:r>
    </w:p>
    <w:p w:rsidR="008E2999" w:rsidRPr="008E2999" w:rsidRDefault="008E2999" w:rsidP="008E2999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8E2999">
        <w:rPr>
          <w:rFonts w:eastAsia="Times New Roman"/>
          <w:b/>
          <w:szCs w:val="24"/>
          <w:vertAlign w:val="superscript"/>
          <w:lang w:eastAsia="pl-PL"/>
        </w:rPr>
        <w:t>00</w:t>
      </w:r>
      <w:r w:rsidRPr="008E2999">
        <w:rPr>
          <w:rFonts w:eastAsia="Times New Roman"/>
          <w:b/>
          <w:szCs w:val="24"/>
          <w:lang w:eastAsia="pl-PL"/>
        </w:rPr>
        <w:t xml:space="preserve"> do 15</w:t>
      </w:r>
      <w:r w:rsidRPr="008E2999">
        <w:rPr>
          <w:rFonts w:eastAsia="Times New Roman"/>
          <w:b/>
          <w:szCs w:val="24"/>
          <w:vertAlign w:val="superscript"/>
          <w:lang w:eastAsia="pl-PL"/>
        </w:rPr>
        <w:t>00</w:t>
      </w:r>
      <w:r w:rsidRPr="008E2999">
        <w:rPr>
          <w:rFonts w:eastAsia="Times New Roman"/>
          <w:b/>
          <w:szCs w:val="24"/>
          <w:lang w:eastAsia="pl-PL"/>
        </w:rPr>
        <w:t xml:space="preserve"> </w:t>
      </w:r>
    </w:p>
    <w:p w:rsidR="008E2999" w:rsidRPr="008E2999" w:rsidRDefault="008E2999" w:rsidP="008E2999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E2999">
        <w:rPr>
          <w:rFonts w:eastAsia="Times New Roman"/>
          <w:b/>
          <w:szCs w:val="24"/>
          <w:lang w:eastAsia="pl-PL"/>
        </w:rPr>
        <w:t>w pokoju nr 304,</w:t>
      </w:r>
    </w:p>
    <w:p w:rsidR="008E2999" w:rsidRPr="008E2999" w:rsidRDefault="008E2999" w:rsidP="008E29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8E2999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8E2999">
        <w:rPr>
          <w:rFonts w:eastAsia="Times New Roman"/>
          <w:b/>
          <w:szCs w:val="20"/>
          <w:lang w:eastAsia="pl-PL"/>
        </w:rPr>
        <w:t>7 dni</w:t>
      </w:r>
      <w:r w:rsidRPr="008E2999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8E2999">
        <w:rPr>
          <w:rFonts w:eastAsia="Times New Roman"/>
          <w:sz w:val="20"/>
          <w:szCs w:val="20"/>
          <w:lang w:eastAsia="pl-PL"/>
        </w:rPr>
        <w:t>a./a.</w:t>
      </w:r>
    </w:p>
    <w:p w:rsidR="008E2999" w:rsidRPr="008E2999" w:rsidRDefault="008E2999" w:rsidP="008E2999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8E2999" w:rsidRPr="008E2999" w:rsidRDefault="008E2999" w:rsidP="008E2999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8E2999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  <w:bookmarkStart w:id="0" w:name="_GoBack"/>
      <w:bookmarkEnd w:id="0"/>
    </w:p>
    <w:sectPr w:rsidR="008E2999" w:rsidRPr="008E2999" w:rsidSect="008E299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03998"/>
    <w:rsid w:val="0005483C"/>
    <w:rsid w:val="00592458"/>
    <w:rsid w:val="0075760D"/>
    <w:rsid w:val="008E2999"/>
    <w:rsid w:val="00993137"/>
    <w:rsid w:val="00BC5534"/>
    <w:rsid w:val="00E03998"/>
    <w:rsid w:val="00E6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1561</Characters>
  <Application>Microsoft Office Word</Application>
  <DocSecurity>0</DocSecurity>
  <Lines>13</Lines>
  <Paragraphs>3</Paragraphs>
  <ScaleCrop>false</ScaleCrop>
  <Company>Starostwo Powiatowe w Brzegu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2016-02-11T06:56:00Z</dcterms:created>
  <dcterms:modified xsi:type="dcterms:W3CDTF">2016-02-11T06:56:00Z</dcterms:modified>
</cp:coreProperties>
</file>