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B6" w:rsidRDefault="00B01CB6" w:rsidP="00B01CB6">
      <w:pPr>
        <w:jc w:val="right"/>
      </w:pPr>
      <w:r>
        <w:t>Brzeg, dn. 23.03.2017r.</w:t>
      </w:r>
    </w:p>
    <w:p w:rsidR="00B01CB6" w:rsidRDefault="00B01CB6" w:rsidP="00B01CB6">
      <w:r>
        <w:t>OŚ.6341.29.2017.MS</w:t>
      </w:r>
    </w:p>
    <w:p w:rsidR="00B01CB6" w:rsidRDefault="00B01CB6" w:rsidP="00B01CB6">
      <w:pPr>
        <w:jc w:val="both"/>
        <w:rPr>
          <w:sz w:val="23"/>
          <w:szCs w:val="23"/>
        </w:rPr>
      </w:pPr>
    </w:p>
    <w:p w:rsidR="00B01CB6" w:rsidRDefault="00B01CB6" w:rsidP="00B01CB6"/>
    <w:p w:rsidR="00B01CB6" w:rsidRDefault="00B01CB6" w:rsidP="00B01CB6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B01CB6" w:rsidRDefault="00B01CB6" w:rsidP="00B01CB6"/>
    <w:p w:rsidR="00B01CB6" w:rsidRDefault="00B01CB6" w:rsidP="00B01CB6">
      <w:pPr>
        <w:jc w:val="both"/>
      </w:pPr>
    </w:p>
    <w:p w:rsidR="00B01CB6" w:rsidRDefault="00B01CB6" w:rsidP="00B01CB6">
      <w:pPr>
        <w:ind w:firstLine="708"/>
        <w:jc w:val="both"/>
      </w:pPr>
      <w:r>
        <w:t>Na podstawie art. 127 ust. 6 ustawy z dnia 18 lipca 2001 r. Prawo wodne (Dz. z 2015r., poz. 469– tekst jednolity)</w:t>
      </w:r>
    </w:p>
    <w:p w:rsidR="00B01CB6" w:rsidRDefault="00B01CB6" w:rsidP="00B01CB6">
      <w:pPr>
        <w:ind w:firstLine="708"/>
        <w:jc w:val="both"/>
        <w:rPr>
          <w:b/>
        </w:rPr>
      </w:pPr>
    </w:p>
    <w:p w:rsidR="00B01CB6" w:rsidRDefault="00B01CB6" w:rsidP="00B01CB6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B01CB6" w:rsidRDefault="00B01CB6" w:rsidP="00B01CB6"/>
    <w:p w:rsidR="00B01CB6" w:rsidRDefault="00B01CB6" w:rsidP="00B01CB6">
      <w:pPr>
        <w:jc w:val="center"/>
        <w:rPr>
          <w:b/>
        </w:rPr>
      </w:pPr>
      <w:r>
        <w:rPr>
          <w:b/>
        </w:rPr>
        <w:t>informuje,</w:t>
      </w:r>
    </w:p>
    <w:p w:rsidR="00B01CB6" w:rsidRDefault="00B01CB6" w:rsidP="00B01CB6">
      <w:pPr>
        <w:jc w:val="both"/>
      </w:pPr>
    </w:p>
    <w:p w:rsidR="00B01CB6" w:rsidRDefault="00B01CB6" w:rsidP="00B01CB6">
      <w:pPr>
        <w:jc w:val="center"/>
        <w:rPr>
          <w:b/>
        </w:rPr>
      </w:pPr>
      <w:r>
        <w:rPr>
          <w:b/>
        </w:rPr>
        <w:t>o wszczęciu postępowania w sprawie wydania pozwolenia wodnoprawnego na</w:t>
      </w:r>
    </w:p>
    <w:p w:rsidR="00B01CB6" w:rsidRDefault="00B01CB6" w:rsidP="00B01CB6">
      <w:pPr>
        <w:jc w:val="center"/>
        <w:rPr>
          <w:b/>
        </w:rPr>
      </w:pPr>
      <w:r>
        <w:rPr>
          <w:b/>
        </w:rPr>
        <w:t xml:space="preserve">wykonanie urządzenia wodnego – wykonanie przepustu pod zjazdem z drogi </w:t>
      </w:r>
    </w:p>
    <w:p w:rsidR="00B01CB6" w:rsidRDefault="00B01CB6" w:rsidP="00B01CB6">
      <w:pPr>
        <w:jc w:val="center"/>
        <w:rPr>
          <w:b/>
        </w:rPr>
      </w:pPr>
      <w:r>
        <w:rPr>
          <w:b/>
        </w:rPr>
        <w:t>powiatowej nr 1508 O na działkę nr 65/25 obrębu Lewin Brzeski, gm. Lewin Brzeski</w:t>
      </w:r>
    </w:p>
    <w:p w:rsidR="00B01CB6" w:rsidRDefault="00B01CB6" w:rsidP="00B01CB6">
      <w:pPr>
        <w:tabs>
          <w:tab w:val="left" w:pos="709"/>
          <w:tab w:val="left" w:pos="851"/>
        </w:tabs>
        <w:jc w:val="center"/>
      </w:pPr>
    </w:p>
    <w:p w:rsidR="00B01CB6" w:rsidRDefault="00B01CB6" w:rsidP="00B01CB6">
      <w:pPr>
        <w:jc w:val="both"/>
      </w:pPr>
      <w:r>
        <w:t>w związku z wnioskiem z dnia 14.03.2017r. złożonym przez:</w:t>
      </w:r>
    </w:p>
    <w:p w:rsidR="00B01CB6" w:rsidRDefault="00B01CB6" w:rsidP="00B01CB6">
      <w:pPr>
        <w:tabs>
          <w:tab w:val="left" w:pos="709"/>
          <w:tab w:val="left" w:pos="851"/>
        </w:tabs>
        <w:jc w:val="both"/>
        <w:rPr>
          <w:b/>
        </w:rPr>
      </w:pPr>
    </w:p>
    <w:p w:rsidR="00B01CB6" w:rsidRDefault="00B01CB6" w:rsidP="00B01CB6">
      <w:pPr>
        <w:jc w:val="center"/>
        <w:rPr>
          <w:b/>
        </w:rPr>
      </w:pPr>
      <w:r>
        <w:rPr>
          <w:b/>
        </w:rPr>
        <w:t>Państwo: Grażynę i Adama Ciepichał</w:t>
      </w:r>
    </w:p>
    <w:p w:rsidR="00B01CB6" w:rsidRDefault="00B01CB6" w:rsidP="00B01CB6">
      <w:pPr>
        <w:jc w:val="center"/>
        <w:rPr>
          <w:b/>
        </w:rPr>
      </w:pPr>
      <w:r>
        <w:rPr>
          <w:b/>
        </w:rPr>
        <w:t>zam. w Lewinie Brzeskim.</w:t>
      </w:r>
    </w:p>
    <w:p w:rsidR="00B01CB6" w:rsidRDefault="00B01CB6" w:rsidP="00B01CB6">
      <w:pPr>
        <w:rPr>
          <w:b/>
        </w:rPr>
      </w:pPr>
    </w:p>
    <w:p w:rsidR="00B01CB6" w:rsidRDefault="00B01CB6" w:rsidP="00B01CB6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B01CB6" w:rsidRDefault="00B01CB6" w:rsidP="00B01CB6">
      <w:pPr>
        <w:ind w:firstLine="708"/>
        <w:jc w:val="both"/>
      </w:pPr>
    </w:p>
    <w:p w:rsidR="00B01CB6" w:rsidRDefault="00B01CB6" w:rsidP="00B01CB6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B01CB6" w:rsidRDefault="00B01CB6" w:rsidP="00B01CB6">
      <w:pPr>
        <w:jc w:val="center"/>
        <w:rPr>
          <w:b/>
        </w:rPr>
      </w:pPr>
      <w:r>
        <w:rPr>
          <w:b/>
        </w:rPr>
        <w:t>w pokoju nr 304,</w:t>
      </w:r>
    </w:p>
    <w:p w:rsidR="00B01CB6" w:rsidRDefault="00B01CB6" w:rsidP="00B01CB6">
      <w:pPr>
        <w:jc w:val="both"/>
      </w:pPr>
    </w:p>
    <w:p w:rsidR="00B01CB6" w:rsidRDefault="00B01CB6" w:rsidP="00B01CB6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01CB6" w:rsidRDefault="00B01CB6" w:rsidP="00B01CB6"/>
    <w:p w:rsidR="00B01CB6" w:rsidRDefault="00B01CB6" w:rsidP="00B01CB6"/>
    <w:p w:rsidR="00B01CB6" w:rsidRDefault="00B01CB6" w:rsidP="00B01CB6"/>
    <w:p w:rsidR="00B01CB6" w:rsidRDefault="00B01CB6" w:rsidP="00B01CB6"/>
    <w:p w:rsidR="00B01CB6" w:rsidRDefault="00B01CB6" w:rsidP="00B01CB6"/>
    <w:p w:rsidR="00B01CB6" w:rsidRDefault="00B01CB6" w:rsidP="00B01CB6"/>
    <w:p w:rsidR="00B01CB6" w:rsidRDefault="00B01CB6" w:rsidP="00B01CB6"/>
    <w:p w:rsidR="00B01CB6" w:rsidRDefault="00B01CB6" w:rsidP="00B01CB6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B01CB6" w:rsidRDefault="00B01CB6" w:rsidP="00B01CB6">
      <w:pPr>
        <w:rPr>
          <w:sz w:val="20"/>
          <w:szCs w:val="20"/>
        </w:rPr>
      </w:pPr>
    </w:p>
    <w:p w:rsidR="00B01CB6" w:rsidRDefault="00B01CB6" w:rsidP="00B01CB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B01CB6" w:rsidRDefault="00B01CB6" w:rsidP="00B01CB6">
      <w:pPr>
        <w:rPr>
          <w:sz w:val="20"/>
          <w:szCs w:val="20"/>
          <w:u w:val="single"/>
        </w:rPr>
      </w:pPr>
    </w:p>
    <w:p w:rsidR="00B01CB6" w:rsidRDefault="00B01CB6" w:rsidP="00B01CB6">
      <w:pPr>
        <w:rPr>
          <w:sz w:val="20"/>
          <w:szCs w:val="20"/>
        </w:rPr>
      </w:pPr>
    </w:p>
    <w:p w:rsidR="00B01CB6" w:rsidRDefault="00B01CB6" w:rsidP="00B01CB6"/>
    <w:p w:rsidR="00B01CB6" w:rsidRDefault="00B01CB6" w:rsidP="00B01CB6">
      <w:pPr>
        <w:rPr>
          <w:rFonts w:eastAsia="Calibri"/>
          <w:szCs w:val="22"/>
          <w:lang w:eastAsia="en-US"/>
        </w:rPr>
      </w:pPr>
    </w:p>
    <w:p w:rsidR="00B01CB6" w:rsidRDefault="00B01CB6" w:rsidP="00B01CB6">
      <w:pPr>
        <w:jc w:val="right"/>
        <w:rPr>
          <w:rFonts w:eastAsia="Calibri"/>
          <w:color w:val="FF0000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C6"/>
    <w:rsid w:val="0005483C"/>
    <w:rsid w:val="00592458"/>
    <w:rsid w:val="00AB56C6"/>
    <w:rsid w:val="00B01CB6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B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B6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2017-03-22T11:34:00Z</dcterms:created>
  <dcterms:modified xsi:type="dcterms:W3CDTF">2017-03-22T11:34:00Z</dcterms:modified>
</cp:coreProperties>
</file>