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C2" w:rsidRDefault="00842A75" w:rsidP="006354A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842A75">
        <w:rPr>
          <w:rFonts w:ascii="Times New Roman" w:hAnsi="Times New Roman" w:cs="Times New Roman"/>
          <w:sz w:val="28"/>
          <w:szCs w:val="28"/>
        </w:rPr>
        <w:t>Informacja</w:t>
      </w:r>
    </w:p>
    <w:p w:rsidR="00842A75" w:rsidRDefault="00842A75" w:rsidP="006354AC">
      <w:pPr>
        <w:pStyle w:val="Bezodstpw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rozstrzygnięciu konkursu na stanowisko </w:t>
      </w:r>
    </w:p>
    <w:p w:rsidR="00842A75" w:rsidRDefault="00842A75" w:rsidP="006354AC">
      <w:pPr>
        <w:pStyle w:val="Bezodstpw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Dyrektora Domu Pomocy Społecznej w Grodkowie</w:t>
      </w:r>
    </w:p>
    <w:p w:rsidR="00842A75" w:rsidRDefault="00842A75" w:rsidP="006354AC">
      <w:pPr>
        <w:pStyle w:val="Bezodstpw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2A75" w:rsidRDefault="00842A75" w:rsidP="006354A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842A75" w:rsidRPr="00842A75" w:rsidRDefault="00842A75" w:rsidP="006354A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Komisja Konkursowa powołana Uchwałą Nr 67/2019 Zarządu Powiatu Brzeskiego </w:t>
      </w:r>
      <w:r w:rsidR="006354AC">
        <w:rPr>
          <w:rFonts w:ascii="Times New Roman" w:hAnsi="Times New Roman" w:cs="Times New Roman"/>
          <w:sz w:val="28"/>
          <w:szCs w:val="28"/>
        </w:rPr>
        <w:t>z dnia 12 czerwca 2019 r. po przeprowadzeniu postępowania konkursowego rekomenduje Zarządowi Powiatu Brzeskiego powołanie na stanowisko Dyrektora Domu Pomocy Społecznej w Grodkowie Panią Małgorzatę Żak</w:t>
      </w:r>
      <w:r w:rsidR="00CA2485">
        <w:rPr>
          <w:rFonts w:ascii="Times New Roman" w:hAnsi="Times New Roman" w:cs="Times New Roman"/>
          <w:sz w:val="28"/>
          <w:szCs w:val="28"/>
        </w:rPr>
        <w:t xml:space="preserve"> zamieszkałą w G</w:t>
      </w:r>
      <w:bookmarkStart w:id="0" w:name="_GoBack"/>
      <w:bookmarkEnd w:id="0"/>
      <w:r w:rsidR="00CA2485">
        <w:rPr>
          <w:rFonts w:ascii="Times New Roman" w:hAnsi="Times New Roman" w:cs="Times New Roman"/>
          <w:sz w:val="28"/>
          <w:szCs w:val="28"/>
        </w:rPr>
        <w:t>rodkowie</w:t>
      </w:r>
      <w:r w:rsidR="006354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2A75" w:rsidRPr="00842A75" w:rsidRDefault="00842A75" w:rsidP="006354A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2A75" w:rsidRPr="00842A75" w:rsidSect="00FB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2A75"/>
    <w:rsid w:val="005813DE"/>
    <w:rsid w:val="006354AC"/>
    <w:rsid w:val="00841AC2"/>
    <w:rsid w:val="00842A75"/>
    <w:rsid w:val="00CA2485"/>
    <w:rsid w:val="00FB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8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2A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M.Stanowska</cp:lastModifiedBy>
  <cp:revision>2</cp:revision>
  <dcterms:created xsi:type="dcterms:W3CDTF">2019-07-02T05:53:00Z</dcterms:created>
  <dcterms:modified xsi:type="dcterms:W3CDTF">2019-07-02T05:53:00Z</dcterms:modified>
</cp:coreProperties>
</file>